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DC5" w:rsidRDefault="00C42E28" w:rsidP="00BE5259">
      <w:pPr>
        <w:spacing w:after="0" w:line="240" w:lineRule="auto"/>
        <w:jc w:val="center"/>
        <w:rPr>
          <w:rFonts w:ascii="Arial" w:hAnsi="Arial" w:cs="Arial"/>
          <w:b/>
          <w:bCs/>
          <w:sz w:val="24"/>
          <w:szCs w:val="24"/>
        </w:rPr>
      </w:pPr>
      <w:r w:rsidRPr="005B0DC5">
        <w:rPr>
          <w:rFonts w:ascii="Arial" w:hAnsi="Arial" w:cs="Arial"/>
          <w:b/>
          <w:bCs/>
          <w:sz w:val="24"/>
          <w:szCs w:val="24"/>
        </w:rPr>
        <w:t xml:space="preserve">National Association of Community Development Extension Professionals </w:t>
      </w:r>
    </w:p>
    <w:p w:rsidR="00C42E28" w:rsidRPr="005B0DC5" w:rsidRDefault="00C42E28" w:rsidP="00BE5259">
      <w:pPr>
        <w:spacing w:after="0" w:line="240" w:lineRule="auto"/>
        <w:jc w:val="center"/>
        <w:rPr>
          <w:rFonts w:ascii="Arial" w:eastAsia="Times New Roman" w:hAnsi="Arial" w:cs="Arial"/>
          <w:b/>
          <w:bCs/>
          <w:sz w:val="24"/>
          <w:szCs w:val="24"/>
        </w:rPr>
      </w:pPr>
      <w:r w:rsidRPr="005B0DC5">
        <w:rPr>
          <w:rFonts w:ascii="Arial" w:hAnsi="Arial" w:cs="Arial"/>
          <w:b/>
          <w:bCs/>
          <w:sz w:val="24"/>
          <w:szCs w:val="24"/>
        </w:rPr>
        <w:t>Board/Committee Chairs</w:t>
      </w:r>
    </w:p>
    <w:p w:rsidR="005B0DC5" w:rsidRDefault="005B0DC5" w:rsidP="00BE5259">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MINUTES</w:t>
      </w:r>
    </w:p>
    <w:p w:rsidR="003C7FAA" w:rsidRPr="005B0DC5" w:rsidRDefault="000D54DE" w:rsidP="00BE5259">
      <w:pPr>
        <w:spacing w:after="0" w:line="240" w:lineRule="auto"/>
        <w:jc w:val="center"/>
        <w:rPr>
          <w:rFonts w:ascii="Arial" w:eastAsia="Times New Roman" w:hAnsi="Arial" w:cs="Arial"/>
          <w:b/>
          <w:bCs/>
          <w:color w:val="000000" w:themeColor="text1"/>
          <w:sz w:val="24"/>
          <w:szCs w:val="24"/>
        </w:rPr>
      </w:pPr>
      <w:r w:rsidRPr="005B0DC5">
        <w:rPr>
          <w:rFonts w:ascii="Arial" w:eastAsia="Times New Roman" w:hAnsi="Arial" w:cs="Arial"/>
          <w:b/>
          <w:bCs/>
          <w:color w:val="000000" w:themeColor="text1"/>
          <w:sz w:val="24"/>
          <w:szCs w:val="24"/>
        </w:rPr>
        <w:t>Friday</w:t>
      </w:r>
      <w:r w:rsidR="007D608A" w:rsidRPr="005B0DC5">
        <w:rPr>
          <w:rFonts w:ascii="Arial" w:eastAsia="Times New Roman" w:hAnsi="Arial" w:cs="Arial"/>
          <w:b/>
          <w:bCs/>
          <w:color w:val="000000" w:themeColor="text1"/>
          <w:sz w:val="24"/>
          <w:szCs w:val="24"/>
        </w:rPr>
        <w:t>,</w:t>
      </w:r>
      <w:r w:rsidR="009B4C23" w:rsidRPr="005B0DC5">
        <w:rPr>
          <w:rFonts w:ascii="Arial" w:eastAsia="Times New Roman" w:hAnsi="Arial" w:cs="Arial"/>
          <w:b/>
          <w:bCs/>
          <w:color w:val="000000" w:themeColor="text1"/>
          <w:sz w:val="24"/>
          <w:szCs w:val="24"/>
        </w:rPr>
        <w:t xml:space="preserve"> </w:t>
      </w:r>
      <w:r w:rsidR="00320A0A">
        <w:rPr>
          <w:rFonts w:ascii="Arial" w:eastAsia="Times New Roman" w:hAnsi="Arial" w:cs="Arial"/>
          <w:b/>
          <w:bCs/>
          <w:color w:val="000000" w:themeColor="text1"/>
          <w:sz w:val="24"/>
          <w:szCs w:val="24"/>
        </w:rPr>
        <w:t>September 19</w:t>
      </w:r>
      <w:r w:rsidR="003C7FAA" w:rsidRPr="005B0DC5">
        <w:rPr>
          <w:rFonts w:ascii="Arial" w:eastAsia="Times New Roman" w:hAnsi="Arial" w:cs="Arial"/>
          <w:b/>
          <w:bCs/>
          <w:color w:val="000000" w:themeColor="text1"/>
          <w:sz w:val="24"/>
          <w:szCs w:val="24"/>
        </w:rPr>
        <w:t xml:space="preserve">, </w:t>
      </w:r>
      <w:r w:rsidR="00842FD8" w:rsidRPr="005B0DC5">
        <w:rPr>
          <w:rFonts w:ascii="Arial" w:eastAsia="Times New Roman" w:hAnsi="Arial" w:cs="Arial"/>
          <w:b/>
          <w:bCs/>
          <w:color w:val="000000" w:themeColor="text1"/>
          <w:sz w:val="24"/>
          <w:szCs w:val="24"/>
        </w:rPr>
        <w:t>2014</w:t>
      </w:r>
    </w:p>
    <w:p w:rsidR="00772F20" w:rsidRDefault="00772F20" w:rsidP="00BE5259">
      <w:pPr>
        <w:spacing w:line="240" w:lineRule="auto"/>
        <w:rPr>
          <w:rFonts w:ascii="Arial" w:eastAsia="Times New Roman" w:hAnsi="Arial" w:cs="Arial"/>
          <w:b/>
          <w:bCs/>
          <w:sz w:val="24"/>
          <w:szCs w:val="24"/>
        </w:rPr>
      </w:pPr>
    </w:p>
    <w:p w:rsidR="00524F48" w:rsidRPr="005B0DC5" w:rsidRDefault="00524F48" w:rsidP="00BE5259">
      <w:pPr>
        <w:spacing w:line="240" w:lineRule="auto"/>
        <w:rPr>
          <w:rFonts w:ascii="Arial" w:eastAsia="Times New Roman" w:hAnsi="Arial" w:cs="Arial"/>
          <w:b/>
          <w:bCs/>
          <w:sz w:val="24"/>
          <w:szCs w:val="24"/>
        </w:rPr>
      </w:pPr>
      <w:r w:rsidRPr="005B0DC5">
        <w:rPr>
          <w:rFonts w:ascii="Arial" w:eastAsia="Times New Roman" w:hAnsi="Arial" w:cs="Arial"/>
          <w:b/>
          <w:bCs/>
          <w:sz w:val="24"/>
          <w:szCs w:val="24"/>
        </w:rPr>
        <w:t>Voting Participants:</w:t>
      </w:r>
      <w:r w:rsidR="00772F20">
        <w:rPr>
          <w:rFonts w:ascii="Arial" w:eastAsia="Times New Roman" w:hAnsi="Arial" w:cs="Arial"/>
          <w:b/>
          <w:bCs/>
          <w:sz w:val="24"/>
          <w:szCs w:val="24"/>
        </w:rPr>
        <w:t xml:space="preserve"> (Present members highlighted in </w:t>
      </w:r>
      <w:r w:rsidR="00772F20" w:rsidRPr="00772F20">
        <w:rPr>
          <w:rFonts w:ascii="Arial" w:eastAsia="Times New Roman" w:hAnsi="Arial" w:cs="Arial"/>
          <w:b/>
          <w:bCs/>
          <w:sz w:val="24"/>
          <w:szCs w:val="24"/>
          <w:highlight w:val="yellow"/>
        </w:rPr>
        <w:t>YELLOW</w:t>
      </w:r>
      <w:r w:rsidR="00772F20">
        <w:rPr>
          <w:rFonts w:ascii="Arial" w:eastAsia="Times New Roman" w:hAnsi="Arial" w:cs="Arial"/>
          <w:b/>
          <w:bCs/>
          <w:sz w:val="24"/>
          <w:szCs w:val="24"/>
        </w:rPr>
        <w:t>)</w:t>
      </w:r>
    </w:p>
    <w:p w:rsidR="00524F48" w:rsidRPr="005B0DC5" w:rsidRDefault="00524F48" w:rsidP="00BE5259">
      <w:pPr>
        <w:spacing w:after="0" w:line="240" w:lineRule="auto"/>
        <w:rPr>
          <w:rFonts w:ascii="Arial" w:eastAsia="Times New Roman" w:hAnsi="Arial" w:cs="Arial"/>
          <w:bCs/>
          <w:sz w:val="24"/>
          <w:szCs w:val="24"/>
        </w:rPr>
      </w:pPr>
      <w:r w:rsidRPr="005B0DC5">
        <w:rPr>
          <w:rFonts w:ascii="Arial" w:eastAsia="Times New Roman" w:hAnsi="Arial" w:cs="Arial"/>
          <w:bCs/>
          <w:sz w:val="24"/>
          <w:szCs w:val="24"/>
        </w:rPr>
        <w:t>Mark Apel, Western Rep.</w:t>
      </w:r>
    </w:p>
    <w:p w:rsidR="00524F48" w:rsidRPr="001B22DB" w:rsidRDefault="00524F48" w:rsidP="00BE5259">
      <w:pPr>
        <w:spacing w:after="0" w:line="240" w:lineRule="auto"/>
        <w:rPr>
          <w:rFonts w:ascii="Arial" w:eastAsia="Times New Roman" w:hAnsi="Arial" w:cs="Arial"/>
          <w:bCs/>
          <w:sz w:val="24"/>
          <w:szCs w:val="24"/>
          <w:highlight w:val="yellow"/>
        </w:rPr>
      </w:pPr>
      <w:r w:rsidRPr="001B22DB">
        <w:rPr>
          <w:rFonts w:ascii="Arial" w:eastAsia="Times New Roman" w:hAnsi="Arial" w:cs="Arial"/>
          <w:bCs/>
          <w:sz w:val="24"/>
          <w:szCs w:val="24"/>
          <w:highlight w:val="yellow"/>
        </w:rPr>
        <w:t>Joshua Clements, North Central Rep.</w:t>
      </w:r>
    </w:p>
    <w:p w:rsidR="00524F48" w:rsidRPr="005B0DC5" w:rsidRDefault="00524F48" w:rsidP="00BE5259">
      <w:pPr>
        <w:spacing w:after="0" w:line="240" w:lineRule="auto"/>
        <w:rPr>
          <w:rFonts w:ascii="Arial" w:eastAsia="Times New Roman" w:hAnsi="Arial" w:cs="Arial"/>
          <w:bCs/>
          <w:sz w:val="24"/>
          <w:szCs w:val="24"/>
        </w:rPr>
      </w:pPr>
      <w:r w:rsidRPr="001B22DB">
        <w:rPr>
          <w:rFonts w:ascii="Arial" w:eastAsia="Times New Roman" w:hAnsi="Arial" w:cs="Arial"/>
          <w:bCs/>
          <w:sz w:val="24"/>
          <w:szCs w:val="24"/>
          <w:highlight w:val="yellow"/>
        </w:rPr>
        <w:t>Michael Darger, Past President</w:t>
      </w:r>
    </w:p>
    <w:p w:rsidR="005B0DC5" w:rsidRPr="005B0DC5" w:rsidRDefault="005B0DC5" w:rsidP="00BE5259">
      <w:pPr>
        <w:spacing w:after="0" w:line="240" w:lineRule="auto"/>
        <w:rPr>
          <w:rFonts w:ascii="Arial" w:eastAsia="Times New Roman" w:hAnsi="Arial" w:cs="Arial"/>
          <w:bCs/>
          <w:sz w:val="24"/>
          <w:szCs w:val="24"/>
        </w:rPr>
      </w:pPr>
      <w:r w:rsidRPr="001B22DB">
        <w:rPr>
          <w:rFonts w:ascii="Arial" w:eastAsia="Times New Roman" w:hAnsi="Arial" w:cs="Arial"/>
          <w:bCs/>
          <w:sz w:val="24"/>
          <w:szCs w:val="24"/>
          <w:highlight w:val="yellow"/>
        </w:rPr>
        <w:t>Alison Davis, President</w:t>
      </w:r>
    </w:p>
    <w:p w:rsidR="00524F48" w:rsidRDefault="00524F48" w:rsidP="00BE5259">
      <w:pPr>
        <w:spacing w:after="0" w:line="240" w:lineRule="auto"/>
        <w:rPr>
          <w:rFonts w:ascii="Arial" w:eastAsia="Times New Roman" w:hAnsi="Arial" w:cs="Arial"/>
          <w:bCs/>
          <w:sz w:val="24"/>
          <w:szCs w:val="24"/>
        </w:rPr>
      </w:pPr>
      <w:r w:rsidRPr="001B22DB">
        <w:rPr>
          <w:rFonts w:ascii="Arial" w:eastAsia="Times New Roman" w:hAnsi="Arial" w:cs="Arial"/>
          <w:bCs/>
          <w:sz w:val="24"/>
          <w:szCs w:val="24"/>
          <w:highlight w:val="yellow"/>
        </w:rPr>
        <w:t>Susan Kelly, Southern Rep.</w:t>
      </w:r>
    </w:p>
    <w:p w:rsidR="00524F48" w:rsidRPr="005B0DC5" w:rsidRDefault="00524F48" w:rsidP="00BE5259">
      <w:pPr>
        <w:spacing w:after="0" w:line="240" w:lineRule="auto"/>
        <w:rPr>
          <w:rFonts w:ascii="Arial" w:eastAsia="Times New Roman" w:hAnsi="Arial" w:cs="Arial"/>
          <w:bCs/>
          <w:sz w:val="24"/>
          <w:szCs w:val="24"/>
        </w:rPr>
      </w:pPr>
      <w:r w:rsidRPr="00772F20">
        <w:rPr>
          <w:rFonts w:ascii="Arial" w:eastAsia="Times New Roman" w:hAnsi="Arial" w:cs="Arial"/>
          <w:bCs/>
          <w:sz w:val="24"/>
          <w:szCs w:val="24"/>
          <w:highlight w:val="yellow"/>
        </w:rPr>
        <w:t>Notie Lansford, Treasurer</w:t>
      </w:r>
    </w:p>
    <w:p w:rsidR="00524F48" w:rsidRPr="005B0DC5" w:rsidRDefault="00524F48" w:rsidP="00BE5259">
      <w:pPr>
        <w:spacing w:after="0" w:line="240" w:lineRule="auto"/>
        <w:rPr>
          <w:rFonts w:ascii="Arial" w:eastAsia="Times New Roman" w:hAnsi="Arial" w:cs="Arial"/>
          <w:bCs/>
          <w:sz w:val="24"/>
          <w:szCs w:val="24"/>
        </w:rPr>
      </w:pPr>
      <w:r w:rsidRPr="001B22DB">
        <w:rPr>
          <w:rFonts w:ascii="Arial" w:eastAsia="Times New Roman" w:hAnsi="Arial" w:cs="Arial"/>
          <w:bCs/>
          <w:sz w:val="24"/>
          <w:szCs w:val="24"/>
          <w:highlight w:val="yellow"/>
        </w:rPr>
        <w:t>Stacey McCullough, President-Elect</w:t>
      </w:r>
    </w:p>
    <w:p w:rsidR="001B22DB" w:rsidRPr="005B0DC5" w:rsidRDefault="001B22DB" w:rsidP="001B22DB">
      <w:pPr>
        <w:spacing w:after="0" w:line="240" w:lineRule="auto"/>
        <w:rPr>
          <w:rFonts w:ascii="Arial" w:eastAsia="Times New Roman" w:hAnsi="Arial" w:cs="Arial"/>
          <w:bCs/>
          <w:sz w:val="24"/>
          <w:szCs w:val="24"/>
        </w:rPr>
      </w:pPr>
      <w:r w:rsidRPr="001B22DB">
        <w:rPr>
          <w:rFonts w:ascii="Arial" w:eastAsia="Times New Roman" w:hAnsi="Arial" w:cs="Arial"/>
          <w:bCs/>
          <w:sz w:val="24"/>
          <w:szCs w:val="24"/>
          <w:highlight w:val="yellow"/>
        </w:rPr>
        <w:t>Kelly Nix, Northeastern Rep</w:t>
      </w:r>
    </w:p>
    <w:p w:rsidR="005B0DC5" w:rsidRPr="001B22DB" w:rsidRDefault="005B0DC5" w:rsidP="00BE5259">
      <w:pPr>
        <w:spacing w:after="0" w:line="240" w:lineRule="auto"/>
        <w:rPr>
          <w:rFonts w:ascii="Arial" w:eastAsia="Times New Roman" w:hAnsi="Arial" w:cs="Arial"/>
          <w:bCs/>
          <w:sz w:val="24"/>
          <w:szCs w:val="24"/>
          <w:highlight w:val="yellow"/>
        </w:rPr>
      </w:pPr>
      <w:r w:rsidRPr="001B22DB">
        <w:rPr>
          <w:rFonts w:ascii="Arial" w:eastAsia="Times New Roman" w:hAnsi="Arial" w:cs="Arial"/>
          <w:bCs/>
          <w:sz w:val="24"/>
          <w:szCs w:val="24"/>
          <w:highlight w:val="yellow"/>
        </w:rPr>
        <w:t>John Phillips, 1994 Rep.</w:t>
      </w:r>
    </w:p>
    <w:p w:rsidR="00524F48" w:rsidRPr="005B0DC5" w:rsidRDefault="00524F48" w:rsidP="00BE5259">
      <w:pPr>
        <w:spacing w:line="240" w:lineRule="auto"/>
        <w:rPr>
          <w:rFonts w:ascii="Arial" w:eastAsia="Times New Roman" w:hAnsi="Arial" w:cs="Arial"/>
          <w:bCs/>
          <w:sz w:val="24"/>
          <w:szCs w:val="24"/>
        </w:rPr>
      </w:pPr>
      <w:r w:rsidRPr="001B22DB">
        <w:rPr>
          <w:rFonts w:ascii="Arial" w:eastAsia="Times New Roman" w:hAnsi="Arial" w:cs="Arial"/>
          <w:bCs/>
          <w:sz w:val="24"/>
          <w:szCs w:val="24"/>
          <w:highlight w:val="yellow"/>
        </w:rPr>
        <w:t>Michael Wilcox, Secretary</w:t>
      </w:r>
    </w:p>
    <w:p w:rsidR="00524F48" w:rsidRPr="005B0DC5" w:rsidRDefault="00524F48" w:rsidP="00BE5259">
      <w:pPr>
        <w:spacing w:after="0" w:line="240" w:lineRule="auto"/>
        <w:rPr>
          <w:rFonts w:ascii="Arial" w:eastAsia="Times New Roman" w:hAnsi="Arial" w:cs="Arial"/>
          <w:b/>
          <w:bCs/>
          <w:sz w:val="24"/>
          <w:szCs w:val="24"/>
        </w:rPr>
      </w:pPr>
      <w:r w:rsidRPr="005B0DC5">
        <w:rPr>
          <w:rFonts w:ascii="Arial" w:eastAsia="Times New Roman" w:hAnsi="Arial" w:cs="Arial"/>
          <w:b/>
          <w:bCs/>
          <w:sz w:val="24"/>
          <w:szCs w:val="24"/>
        </w:rPr>
        <w:t>Non-Voting Participants:</w:t>
      </w:r>
    </w:p>
    <w:p w:rsidR="00302F9C" w:rsidRPr="005B0DC5" w:rsidRDefault="00302F9C" w:rsidP="00BE5259">
      <w:pPr>
        <w:spacing w:after="0" w:line="240" w:lineRule="auto"/>
        <w:rPr>
          <w:rFonts w:ascii="Arial" w:eastAsia="Times New Roman" w:hAnsi="Arial" w:cs="Arial"/>
          <w:bCs/>
          <w:sz w:val="24"/>
          <w:szCs w:val="24"/>
        </w:rPr>
      </w:pPr>
      <w:r w:rsidRPr="005B0DC5">
        <w:rPr>
          <w:rFonts w:ascii="Arial" w:eastAsia="Times New Roman" w:hAnsi="Arial" w:cs="Arial"/>
          <w:bCs/>
          <w:sz w:val="24"/>
          <w:szCs w:val="24"/>
        </w:rPr>
        <w:t>Nancy</w:t>
      </w:r>
      <w:r>
        <w:rPr>
          <w:rFonts w:ascii="Arial" w:eastAsia="Times New Roman" w:hAnsi="Arial" w:cs="Arial"/>
          <w:bCs/>
          <w:sz w:val="24"/>
          <w:szCs w:val="24"/>
        </w:rPr>
        <w:t xml:space="preserve"> Bowen-</w:t>
      </w:r>
      <w:proofErr w:type="spellStart"/>
      <w:r>
        <w:rPr>
          <w:rFonts w:ascii="Arial" w:eastAsia="Times New Roman" w:hAnsi="Arial" w:cs="Arial"/>
          <w:bCs/>
          <w:sz w:val="24"/>
          <w:szCs w:val="24"/>
        </w:rPr>
        <w:t>Elzey</w:t>
      </w:r>
      <w:proofErr w:type="spellEnd"/>
      <w:r>
        <w:rPr>
          <w:rFonts w:ascii="Arial" w:eastAsia="Times New Roman" w:hAnsi="Arial" w:cs="Arial"/>
          <w:bCs/>
          <w:sz w:val="24"/>
          <w:szCs w:val="24"/>
        </w:rPr>
        <w:t>, Finance</w:t>
      </w:r>
    </w:p>
    <w:p w:rsidR="00524F48" w:rsidRPr="005B0DC5" w:rsidRDefault="00524F48" w:rsidP="00BE5259">
      <w:pPr>
        <w:spacing w:after="0" w:line="240" w:lineRule="auto"/>
        <w:rPr>
          <w:rFonts w:ascii="Arial" w:eastAsia="Times New Roman" w:hAnsi="Arial" w:cs="Arial"/>
          <w:bCs/>
          <w:sz w:val="24"/>
          <w:szCs w:val="24"/>
        </w:rPr>
      </w:pPr>
      <w:r w:rsidRPr="005B0DC5">
        <w:rPr>
          <w:rFonts w:ascii="Arial" w:eastAsia="Times New Roman" w:hAnsi="Arial" w:cs="Arial"/>
          <w:bCs/>
          <w:sz w:val="24"/>
          <w:szCs w:val="24"/>
        </w:rPr>
        <w:t>Michael Dougherty, Recognition</w:t>
      </w:r>
    </w:p>
    <w:p w:rsidR="00302F9C" w:rsidRPr="005B0DC5" w:rsidRDefault="00302F9C" w:rsidP="00BE5259">
      <w:pPr>
        <w:spacing w:after="0" w:line="240" w:lineRule="auto"/>
        <w:rPr>
          <w:rFonts w:ascii="Arial" w:eastAsia="Times New Roman" w:hAnsi="Arial" w:cs="Arial"/>
          <w:bCs/>
          <w:sz w:val="24"/>
          <w:szCs w:val="24"/>
        </w:rPr>
      </w:pPr>
      <w:r w:rsidRPr="001B22DB">
        <w:rPr>
          <w:rFonts w:ascii="Arial" w:eastAsia="Times New Roman" w:hAnsi="Arial" w:cs="Arial"/>
          <w:bCs/>
          <w:sz w:val="24"/>
          <w:szCs w:val="24"/>
          <w:highlight w:val="yellow"/>
        </w:rPr>
        <w:t>Rebekka Dudensing, Marketing</w:t>
      </w:r>
    </w:p>
    <w:p w:rsidR="00116901" w:rsidRPr="005B0DC5" w:rsidRDefault="00116901" w:rsidP="00116901">
      <w:pPr>
        <w:spacing w:after="0" w:line="240" w:lineRule="auto"/>
        <w:rPr>
          <w:rFonts w:ascii="Arial" w:eastAsia="Times New Roman" w:hAnsi="Arial" w:cs="Arial"/>
          <w:bCs/>
          <w:sz w:val="24"/>
          <w:szCs w:val="24"/>
        </w:rPr>
      </w:pPr>
      <w:r w:rsidRPr="005B0DC5">
        <w:rPr>
          <w:rFonts w:ascii="Arial" w:eastAsia="Times New Roman" w:hAnsi="Arial" w:cs="Arial"/>
          <w:bCs/>
          <w:sz w:val="24"/>
          <w:szCs w:val="24"/>
        </w:rPr>
        <w:t>Brent Elrod</w:t>
      </w:r>
      <w:r>
        <w:rPr>
          <w:rFonts w:ascii="Arial" w:eastAsia="Times New Roman" w:hAnsi="Arial" w:cs="Arial"/>
          <w:bCs/>
          <w:sz w:val="24"/>
          <w:szCs w:val="24"/>
        </w:rPr>
        <w:t>, NIFA</w:t>
      </w:r>
    </w:p>
    <w:p w:rsidR="001B22DB" w:rsidRDefault="001B22DB" w:rsidP="00BE5259">
      <w:pPr>
        <w:spacing w:after="0" w:line="240" w:lineRule="auto"/>
        <w:rPr>
          <w:rFonts w:ascii="Arial" w:eastAsia="Times New Roman" w:hAnsi="Arial" w:cs="Arial"/>
          <w:bCs/>
          <w:sz w:val="24"/>
          <w:szCs w:val="24"/>
        </w:rPr>
      </w:pPr>
      <w:r w:rsidRPr="001B22DB">
        <w:rPr>
          <w:rFonts w:ascii="Arial" w:eastAsia="Times New Roman" w:hAnsi="Arial" w:cs="Arial"/>
          <w:bCs/>
          <w:sz w:val="24"/>
          <w:szCs w:val="24"/>
          <w:highlight w:val="yellow"/>
        </w:rPr>
        <w:t>Mary Emery, JOE</w:t>
      </w:r>
    </w:p>
    <w:p w:rsidR="00302F9C" w:rsidRPr="005B0DC5" w:rsidRDefault="00302F9C" w:rsidP="00BE5259">
      <w:pPr>
        <w:spacing w:after="0" w:line="240" w:lineRule="auto"/>
        <w:rPr>
          <w:rFonts w:ascii="Arial" w:eastAsia="Times New Roman" w:hAnsi="Arial" w:cs="Arial"/>
          <w:bCs/>
          <w:sz w:val="24"/>
          <w:szCs w:val="24"/>
        </w:rPr>
      </w:pPr>
      <w:r w:rsidRPr="001B22DB">
        <w:rPr>
          <w:rFonts w:ascii="Arial" w:eastAsia="Times New Roman" w:hAnsi="Arial" w:cs="Arial"/>
          <w:bCs/>
          <w:sz w:val="24"/>
          <w:szCs w:val="24"/>
          <w:highlight w:val="yellow"/>
        </w:rPr>
        <w:t>Debra Jo Kinsella, PILD</w:t>
      </w:r>
    </w:p>
    <w:p w:rsidR="00772F20" w:rsidRDefault="00772F20" w:rsidP="00BE5259">
      <w:pPr>
        <w:spacing w:after="0" w:line="240" w:lineRule="auto"/>
        <w:rPr>
          <w:rFonts w:ascii="Arial" w:eastAsia="Times New Roman" w:hAnsi="Arial" w:cs="Arial"/>
          <w:bCs/>
          <w:sz w:val="24"/>
          <w:szCs w:val="24"/>
        </w:rPr>
      </w:pPr>
      <w:r w:rsidRPr="00772F20">
        <w:rPr>
          <w:rFonts w:ascii="Arial" w:eastAsia="Times New Roman" w:hAnsi="Arial" w:cs="Arial"/>
          <w:bCs/>
          <w:sz w:val="24"/>
          <w:szCs w:val="24"/>
        </w:rPr>
        <w:t>Mary Martin</w:t>
      </w:r>
      <w:r>
        <w:rPr>
          <w:rFonts w:ascii="Arial" w:eastAsia="Times New Roman" w:hAnsi="Arial" w:cs="Arial"/>
          <w:bCs/>
          <w:sz w:val="24"/>
          <w:szCs w:val="24"/>
        </w:rPr>
        <w:t xml:space="preserve">, Member </w:t>
      </w:r>
      <w:r w:rsidR="005773F2">
        <w:rPr>
          <w:rFonts w:ascii="Arial" w:eastAsia="Times New Roman" w:hAnsi="Arial" w:cs="Arial"/>
          <w:bCs/>
          <w:sz w:val="24"/>
          <w:szCs w:val="24"/>
        </w:rPr>
        <w:t>Services</w:t>
      </w:r>
    </w:p>
    <w:p w:rsidR="00524F48" w:rsidRPr="005B0DC5" w:rsidRDefault="00524F48" w:rsidP="00BE5259">
      <w:pPr>
        <w:spacing w:after="0" w:line="240" w:lineRule="auto"/>
        <w:rPr>
          <w:rFonts w:ascii="Arial" w:eastAsia="Times New Roman" w:hAnsi="Arial" w:cs="Arial"/>
          <w:bCs/>
          <w:sz w:val="24"/>
          <w:szCs w:val="24"/>
        </w:rPr>
      </w:pPr>
      <w:r w:rsidRPr="001B22DB">
        <w:rPr>
          <w:rFonts w:ascii="Arial" w:eastAsia="Times New Roman" w:hAnsi="Arial" w:cs="Arial"/>
          <w:bCs/>
          <w:sz w:val="24"/>
          <w:szCs w:val="24"/>
          <w:highlight w:val="yellow"/>
        </w:rPr>
        <w:t xml:space="preserve">Peter </w:t>
      </w:r>
      <w:proofErr w:type="spellStart"/>
      <w:r w:rsidRPr="001B22DB">
        <w:rPr>
          <w:rFonts w:ascii="Arial" w:eastAsia="Times New Roman" w:hAnsi="Arial" w:cs="Arial"/>
          <w:bCs/>
          <w:sz w:val="24"/>
          <w:szCs w:val="24"/>
          <w:highlight w:val="yellow"/>
        </w:rPr>
        <w:t>Metsker</w:t>
      </w:r>
      <w:proofErr w:type="spellEnd"/>
      <w:r w:rsidRPr="001B22DB">
        <w:rPr>
          <w:rFonts w:ascii="Arial" w:eastAsia="Times New Roman" w:hAnsi="Arial" w:cs="Arial"/>
          <w:bCs/>
          <w:sz w:val="24"/>
          <w:szCs w:val="24"/>
          <w:highlight w:val="yellow"/>
        </w:rPr>
        <w:t>, PAR</w:t>
      </w:r>
    </w:p>
    <w:p w:rsidR="00772F20" w:rsidRDefault="00772F20" w:rsidP="00BE5259">
      <w:pPr>
        <w:spacing w:after="0" w:line="240" w:lineRule="auto"/>
        <w:rPr>
          <w:rFonts w:ascii="Arial" w:eastAsia="Times New Roman" w:hAnsi="Arial" w:cs="Arial"/>
          <w:bCs/>
          <w:sz w:val="24"/>
          <w:szCs w:val="24"/>
        </w:rPr>
      </w:pPr>
      <w:r w:rsidRPr="00772F20">
        <w:rPr>
          <w:rFonts w:ascii="Arial" w:eastAsia="Times New Roman" w:hAnsi="Arial" w:cs="Arial"/>
          <w:bCs/>
          <w:sz w:val="24"/>
          <w:szCs w:val="24"/>
          <w:highlight w:val="yellow"/>
        </w:rPr>
        <w:t>Minnie Mitchell-Bishop</w:t>
      </w:r>
      <w:r w:rsidRPr="00772F20">
        <w:rPr>
          <w:rFonts w:ascii="Arial" w:eastAsia="Times New Roman" w:hAnsi="Arial" w:cs="Arial"/>
          <w:bCs/>
          <w:sz w:val="24"/>
          <w:szCs w:val="24"/>
          <w:highlight w:val="yellow"/>
        </w:rPr>
        <w:t>, Member Services</w:t>
      </w:r>
    </w:p>
    <w:p w:rsidR="00302F9C" w:rsidRPr="005B0DC5" w:rsidRDefault="00302F9C" w:rsidP="00BE5259">
      <w:pPr>
        <w:spacing w:after="0" w:line="240" w:lineRule="auto"/>
        <w:rPr>
          <w:rFonts w:ascii="Arial" w:eastAsia="Times New Roman" w:hAnsi="Arial" w:cs="Arial"/>
          <w:bCs/>
          <w:sz w:val="24"/>
          <w:szCs w:val="24"/>
        </w:rPr>
      </w:pPr>
      <w:r w:rsidRPr="001B22DB">
        <w:rPr>
          <w:rFonts w:ascii="Arial" w:eastAsia="Times New Roman" w:hAnsi="Arial" w:cs="Arial"/>
          <w:bCs/>
          <w:sz w:val="24"/>
          <w:szCs w:val="24"/>
          <w:highlight w:val="yellow"/>
        </w:rPr>
        <w:t>Brian Raison, Communications</w:t>
      </w:r>
    </w:p>
    <w:p w:rsidR="00524F48" w:rsidRPr="005B0DC5" w:rsidRDefault="00524F48" w:rsidP="00BE5259">
      <w:pPr>
        <w:spacing w:after="0" w:line="240" w:lineRule="auto"/>
        <w:rPr>
          <w:rFonts w:ascii="Arial" w:eastAsia="Times New Roman" w:hAnsi="Arial" w:cs="Arial"/>
          <w:bCs/>
          <w:sz w:val="24"/>
          <w:szCs w:val="24"/>
        </w:rPr>
      </w:pPr>
      <w:r w:rsidRPr="005B0DC5">
        <w:rPr>
          <w:rFonts w:ascii="Arial" w:eastAsia="Times New Roman" w:hAnsi="Arial" w:cs="Arial"/>
          <w:bCs/>
          <w:sz w:val="24"/>
          <w:szCs w:val="24"/>
        </w:rPr>
        <w:t>Trudy Rice, Affiliate Policy Committee</w:t>
      </w:r>
    </w:p>
    <w:p w:rsidR="00524F48" w:rsidRPr="005B0DC5" w:rsidRDefault="00524F48" w:rsidP="00BE5259">
      <w:pPr>
        <w:spacing w:line="240" w:lineRule="auto"/>
        <w:rPr>
          <w:rFonts w:ascii="Arial" w:eastAsia="Times New Roman" w:hAnsi="Arial" w:cs="Arial"/>
          <w:bCs/>
          <w:sz w:val="24"/>
          <w:szCs w:val="24"/>
        </w:rPr>
      </w:pPr>
      <w:r w:rsidRPr="001B22DB">
        <w:rPr>
          <w:rFonts w:ascii="Arial" w:eastAsia="Times New Roman" w:hAnsi="Arial" w:cs="Arial"/>
          <w:bCs/>
          <w:sz w:val="24"/>
          <w:szCs w:val="24"/>
          <w:highlight w:val="yellow"/>
        </w:rPr>
        <w:t>Rachel Welborn, Regional Rural Development Centers</w:t>
      </w:r>
    </w:p>
    <w:p w:rsidR="00366BBC" w:rsidRPr="005B0DC5" w:rsidRDefault="0073676A" w:rsidP="00BE5259">
      <w:pPr>
        <w:spacing w:line="240" w:lineRule="auto"/>
        <w:rPr>
          <w:rFonts w:ascii="Arial" w:hAnsi="Arial" w:cs="Arial"/>
          <w:sz w:val="24"/>
          <w:szCs w:val="24"/>
        </w:rPr>
      </w:pPr>
      <w:r>
        <w:rPr>
          <w:rFonts w:ascii="Arial" w:hAnsi="Arial" w:cs="Arial"/>
          <w:b/>
          <w:sz w:val="24"/>
          <w:szCs w:val="24"/>
        </w:rPr>
        <w:t xml:space="preserve">Call to Order: </w:t>
      </w:r>
      <w:r w:rsidR="00302F9C" w:rsidRPr="0073676A">
        <w:rPr>
          <w:rFonts w:ascii="Arial" w:hAnsi="Arial" w:cs="Arial"/>
          <w:sz w:val="24"/>
          <w:szCs w:val="24"/>
        </w:rPr>
        <w:t>Alison Davis call</w:t>
      </w:r>
      <w:r w:rsidR="001B22DB">
        <w:rPr>
          <w:rFonts w:ascii="Arial" w:hAnsi="Arial" w:cs="Arial"/>
          <w:sz w:val="24"/>
          <w:szCs w:val="24"/>
        </w:rPr>
        <w:t>ed the meeting to order at 12:04</w:t>
      </w:r>
      <w:r w:rsidR="00302F9C" w:rsidRPr="0073676A">
        <w:rPr>
          <w:rFonts w:ascii="Arial" w:hAnsi="Arial" w:cs="Arial"/>
          <w:sz w:val="24"/>
          <w:szCs w:val="24"/>
        </w:rPr>
        <w:t>pm Eastern.</w:t>
      </w:r>
    </w:p>
    <w:p w:rsidR="00366BBC" w:rsidRDefault="0073676A" w:rsidP="00BE5259">
      <w:pPr>
        <w:spacing w:line="240" w:lineRule="auto"/>
        <w:rPr>
          <w:rFonts w:ascii="Arial" w:hAnsi="Arial" w:cs="Arial"/>
          <w:sz w:val="24"/>
          <w:szCs w:val="24"/>
        </w:rPr>
      </w:pPr>
      <w:r>
        <w:rPr>
          <w:rFonts w:ascii="Arial" w:hAnsi="Arial" w:cs="Arial"/>
          <w:b/>
          <w:sz w:val="24"/>
          <w:szCs w:val="24"/>
        </w:rPr>
        <w:t xml:space="preserve">Approval of the Agenda: </w:t>
      </w:r>
      <w:r w:rsidR="001B22DB" w:rsidRPr="005773F2">
        <w:rPr>
          <w:rFonts w:ascii="Arial" w:hAnsi="Arial" w:cs="Arial"/>
          <w:b/>
          <w:sz w:val="24"/>
          <w:szCs w:val="24"/>
        </w:rPr>
        <w:t>Michael Darger</w:t>
      </w:r>
      <w:r w:rsidR="00302F9C" w:rsidRPr="005773F2">
        <w:rPr>
          <w:rFonts w:ascii="Arial" w:hAnsi="Arial" w:cs="Arial"/>
          <w:b/>
          <w:sz w:val="24"/>
          <w:szCs w:val="24"/>
        </w:rPr>
        <w:t xml:space="preserve"> moved to approve the </w:t>
      </w:r>
      <w:r w:rsidR="003B54DB" w:rsidRPr="005773F2">
        <w:rPr>
          <w:rFonts w:ascii="Arial" w:hAnsi="Arial" w:cs="Arial"/>
          <w:b/>
          <w:sz w:val="24"/>
          <w:szCs w:val="24"/>
        </w:rPr>
        <w:t>agenda</w:t>
      </w:r>
      <w:r w:rsidR="00302F9C" w:rsidRPr="005773F2">
        <w:rPr>
          <w:rFonts w:ascii="Arial" w:hAnsi="Arial" w:cs="Arial"/>
          <w:b/>
          <w:sz w:val="24"/>
          <w:szCs w:val="24"/>
        </w:rPr>
        <w:t>. Motion passed.</w:t>
      </w:r>
    </w:p>
    <w:p w:rsidR="00320A0A" w:rsidRPr="005773F2" w:rsidRDefault="00320A0A" w:rsidP="00BE5259">
      <w:pPr>
        <w:spacing w:line="240" w:lineRule="auto"/>
        <w:rPr>
          <w:rFonts w:ascii="Arial" w:hAnsi="Arial" w:cs="Arial"/>
          <w:b/>
          <w:sz w:val="24"/>
          <w:szCs w:val="24"/>
        </w:rPr>
      </w:pPr>
      <w:r w:rsidRPr="00320A0A">
        <w:rPr>
          <w:rFonts w:ascii="Arial" w:hAnsi="Arial" w:cs="Arial"/>
          <w:b/>
          <w:sz w:val="24"/>
          <w:szCs w:val="24"/>
        </w:rPr>
        <w:t>Approval of the July and August 2014 Minutes</w:t>
      </w:r>
      <w:r>
        <w:rPr>
          <w:rFonts w:ascii="Arial" w:hAnsi="Arial" w:cs="Arial"/>
          <w:sz w:val="24"/>
          <w:szCs w:val="24"/>
        </w:rPr>
        <w:t xml:space="preserve">: </w:t>
      </w:r>
      <w:r w:rsidR="001B22DB" w:rsidRPr="005773F2">
        <w:rPr>
          <w:rFonts w:ascii="Arial" w:hAnsi="Arial" w:cs="Arial"/>
          <w:b/>
          <w:sz w:val="24"/>
          <w:szCs w:val="24"/>
        </w:rPr>
        <w:t xml:space="preserve">Joshua Clements </w:t>
      </w:r>
      <w:r w:rsidRPr="005773F2">
        <w:rPr>
          <w:rFonts w:ascii="Arial" w:hAnsi="Arial" w:cs="Arial"/>
          <w:b/>
          <w:sz w:val="24"/>
          <w:szCs w:val="24"/>
        </w:rPr>
        <w:t>moved to approve the minutes</w:t>
      </w:r>
      <w:r w:rsidR="001B22DB" w:rsidRPr="005773F2">
        <w:rPr>
          <w:rFonts w:ascii="Arial" w:hAnsi="Arial" w:cs="Arial"/>
          <w:b/>
          <w:sz w:val="24"/>
          <w:szCs w:val="24"/>
        </w:rPr>
        <w:t xml:space="preserve"> with corrections</w:t>
      </w:r>
      <w:r w:rsidRPr="005773F2">
        <w:rPr>
          <w:rFonts w:ascii="Arial" w:hAnsi="Arial" w:cs="Arial"/>
          <w:b/>
          <w:sz w:val="24"/>
          <w:szCs w:val="24"/>
        </w:rPr>
        <w:t>. Motion passed.</w:t>
      </w:r>
    </w:p>
    <w:p w:rsidR="00772F20" w:rsidRPr="00772F20" w:rsidRDefault="0073676A" w:rsidP="001B22DB">
      <w:pPr>
        <w:spacing w:line="240" w:lineRule="auto"/>
        <w:rPr>
          <w:rFonts w:ascii="Arial" w:hAnsi="Arial" w:cs="Arial"/>
          <w:b/>
          <w:sz w:val="24"/>
          <w:szCs w:val="24"/>
        </w:rPr>
      </w:pPr>
      <w:r>
        <w:rPr>
          <w:rFonts w:ascii="Arial" w:hAnsi="Arial" w:cs="Arial"/>
          <w:b/>
          <w:sz w:val="24"/>
          <w:szCs w:val="24"/>
        </w:rPr>
        <w:t xml:space="preserve">Treasurer’s Report: </w:t>
      </w:r>
      <w:r>
        <w:rPr>
          <w:rFonts w:ascii="Arial" w:hAnsi="Arial" w:cs="Arial"/>
          <w:sz w:val="24"/>
          <w:szCs w:val="24"/>
        </w:rPr>
        <w:t xml:space="preserve">The Treasurer’s Report was posted to </w:t>
      </w:r>
      <w:r w:rsidR="00320A0A">
        <w:rPr>
          <w:rFonts w:ascii="Arial" w:hAnsi="Arial" w:cs="Arial"/>
          <w:sz w:val="24"/>
          <w:szCs w:val="24"/>
        </w:rPr>
        <w:t>Basecamp for the Board on September 9</w:t>
      </w:r>
      <w:r w:rsidRPr="003D13D5">
        <w:rPr>
          <w:rFonts w:ascii="Arial" w:hAnsi="Arial" w:cs="Arial"/>
          <w:sz w:val="24"/>
          <w:szCs w:val="24"/>
          <w:vertAlign w:val="superscript"/>
        </w:rPr>
        <w:t>th</w:t>
      </w:r>
      <w:r w:rsidR="00320A0A">
        <w:rPr>
          <w:rFonts w:ascii="Arial" w:hAnsi="Arial" w:cs="Arial"/>
          <w:sz w:val="24"/>
          <w:szCs w:val="24"/>
        </w:rPr>
        <w:t xml:space="preserve"> by Notie Lansford (see: August 2014 financial statements</w:t>
      </w:r>
      <w:r>
        <w:rPr>
          <w:rFonts w:ascii="Arial" w:hAnsi="Arial" w:cs="Arial"/>
          <w:sz w:val="24"/>
          <w:szCs w:val="24"/>
        </w:rPr>
        <w:t xml:space="preserve">.xlsx in Basecamp). </w:t>
      </w:r>
      <w:r w:rsidR="001B22DB">
        <w:rPr>
          <w:rFonts w:ascii="Arial" w:hAnsi="Arial" w:cs="Arial"/>
          <w:b/>
          <w:sz w:val="24"/>
          <w:szCs w:val="24"/>
        </w:rPr>
        <w:t>Michael Darger</w:t>
      </w:r>
      <w:r w:rsidR="009B3731" w:rsidRPr="009B3731">
        <w:rPr>
          <w:rFonts w:ascii="Arial" w:hAnsi="Arial" w:cs="Arial"/>
          <w:b/>
          <w:sz w:val="24"/>
          <w:szCs w:val="24"/>
        </w:rPr>
        <w:t xml:space="preserve"> moved to file the Treasurer’s report for audit. Motion passed. </w:t>
      </w:r>
    </w:p>
    <w:p w:rsidR="005901DA" w:rsidRPr="005B0DC5" w:rsidRDefault="00F200CC" w:rsidP="00BE5259">
      <w:pPr>
        <w:spacing w:line="240" w:lineRule="auto"/>
        <w:rPr>
          <w:rFonts w:ascii="Arial" w:hAnsi="Arial" w:cs="Arial"/>
          <w:b/>
          <w:bCs/>
          <w:sz w:val="24"/>
          <w:szCs w:val="24"/>
        </w:rPr>
      </w:pPr>
      <w:r w:rsidRPr="005B0DC5">
        <w:rPr>
          <w:rFonts w:ascii="Arial" w:hAnsi="Arial" w:cs="Arial"/>
          <w:b/>
          <w:bCs/>
          <w:sz w:val="24"/>
          <w:szCs w:val="24"/>
        </w:rPr>
        <w:t>Committee</w:t>
      </w:r>
      <w:r w:rsidR="008C4B0D" w:rsidRPr="005B0DC5">
        <w:rPr>
          <w:rFonts w:ascii="Arial" w:hAnsi="Arial" w:cs="Arial"/>
          <w:b/>
          <w:bCs/>
          <w:sz w:val="24"/>
          <w:szCs w:val="24"/>
        </w:rPr>
        <w:t>/</w:t>
      </w:r>
      <w:r w:rsidR="00255B5C" w:rsidRPr="005B0DC5">
        <w:rPr>
          <w:rFonts w:ascii="Arial" w:hAnsi="Arial" w:cs="Arial"/>
          <w:b/>
          <w:bCs/>
          <w:sz w:val="24"/>
          <w:szCs w:val="24"/>
        </w:rPr>
        <w:t>Liaison</w:t>
      </w:r>
      <w:r w:rsidR="005901DA" w:rsidRPr="005B0DC5">
        <w:rPr>
          <w:rFonts w:ascii="Arial" w:hAnsi="Arial" w:cs="Arial"/>
          <w:b/>
          <w:bCs/>
          <w:sz w:val="24"/>
          <w:szCs w:val="24"/>
        </w:rPr>
        <w:t xml:space="preserve"> Reports</w:t>
      </w:r>
    </w:p>
    <w:p w:rsidR="00DF161A" w:rsidRPr="001B22DB" w:rsidRDefault="00A50AB6" w:rsidP="001B22DB">
      <w:pPr>
        <w:spacing w:line="240" w:lineRule="auto"/>
        <w:rPr>
          <w:rFonts w:ascii="Arial" w:hAnsi="Arial" w:cs="Arial"/>
          <w:b/>
          <w:sz w:val="24"/>
          <w:szCs w:val="24"/>
        </w:rPr>
      </w:pPr>
      <w:r w:rsidRPr="004C4ED5">
        <w:rPr>
          <w:rFonts w:ascii="Arial" w:hAnsi="Arial" w:cs="Arial"/>
          <w:b/>
          <w:sz w:val="24"/>
          <w:szCs w:val="24"/>
        </w:rPr>
        <w:t>Natl. Institu</w:t>
      </w:r>
      <w:r w:rsidR="00CC6AB0" w:rsidRPr="004C4ED5">
        <w:rPr>
          <w:rFonts w:ascii="Arial" w:hAnsi="Arial" w:cs="Arial"/>
          <w:b/>
          <w:sz w:val="24"/>
          <w:szCs w:val="24"/>
        </w:rPr>
        <w:t>te of Food &amp; Agriculture (NIFA)</w:t>
      </w:r>
      <w:r w:rsidR="00FC437D">
        <w:rPr>
          <w:rFonts w:ascii="Arial" w:hAnsi="Arial" w:cs="Arial"/>
          <w:b/>
          <w:sz w:val="24"/>
          <w:szCs w:val="24"/>
        </w:rPr>
        <w:tab/>
      </w:r>
      <w:r w:rsidRPr="004C4ED5">
        <w:rPr>
          <w:rFonts w:ascii="Arial" w:hAnsi="Arial" w:cs="Arial"/>
          <w:b/>
          <w:sz w:val="24"/>
          <w:szCs w:val="24"/>
        </w:rPr>
        <w:tab/>
        <w:t>Brent Elrod</w:t>
      </w:r>
    </w:p>
    <w:p w:rsidR="00DF161A" w:rsidRDefault="001B22DB" w:rsidP="00DF161A">
      <w:pPr>
        <w:pStyle w:val="BodyText"/>
        <w:spacing w:after="200"/>
        <w:ind w:left="821"/>
      </w:pPr>
      <w:r>
        <w:t>No report</w:t>
      </w:r>
    </w:p>
    <w:p w:rsidR="00772F20" w:rsidRPr="00A230F7" w:rsidRDefault="00772F20" w:rsidP="00DF161A">
      <w:pPr>
        <w:pStyle w:val="BodyText"/>
        <w:spacing w:after="200"/>
        <w:ind w:left="821"/>
      </w:pPr>
    </w:p>
    <w:p w:rsidR="00A07489" w:rsidRPr="00BE5259" w:rsidRDefault="00A50AB6" w:rsidP="00BE5259">
      <w:pPr>
        <w:spacing w:line="240" w:lineRule="auto"/>
        <w:rPr>
          <w:rFonts w:ascii="Arial" w:hAnsi="Arial" w:cs="Arial"/>
          <w:b/>
          <w:sz w:val="24"/>
          <w:szCs w:val="24"/>
        </w:rPr>
      </w:pPr>
      <w:r w:rsidRPr="005B0DC5">
        <w:rPr>
          <w:rFonts w:ascii="Arial" w:hAnsi="Arial" w:cs="Arial"/>
          <w:b/>
          <w:sz w:val="24"/>
          <w:szCs w:val="24"/>
        </w:rPr>
        <w:lastRenderedPageBreak/>
        <w:t>Regional R</w:t>
      </w:r>
      <w:r w:rsidR="00FC437D">
        <w:rPr>
          <w:rFonts w:ascii="Arial" w:hAnsi="Arial" w:cs="Arial"/>
          <w:b/>
          <w:sz w:val="24"/>
          <w:szCs w:val="24"/>
        </w:rPr>
        <w:t>ural Development Centers Rep.</w:t>
      </w:r>
      <w:r w:rsidR="00FC437D">
        <w:rPr>
          <w:rFonts w:ascii="Arial" w:hAnsi="Arial" w:cs="Arial"/>
          <w:b/>
          <w:sz w:val="24"/>
          <w:szCs w:val="24"/>
        </w:rPr>
        <w:tab/>
      </w:r>
      <w:r w:rsidR="00FC437D">
        <w:rPr>
          <w:rFonts w:ascii="Arial" w:hAnsi="Arial" w:cs="Arial"/>
          <w:b/>
          <w:sz w:val="24"/>
          <w:szCs w:val="24"/>
        </w:rPr>
        <w:tab/>
      </w:r>
      <w:r w:rsidR="00A6727F" w:rsidRPr="005B0DC5">
        <w:rPr>
          <w:rFonts w:ascii="Arial" w:hAnsi="Arial" w:cs="Arial"/>
          <w:b/>
          <w:sz w:val="24"/>
          <w:szCs w:val="24"/>
        </w:rPr>
        <w:t>Rachel Welborn</w:t>
      </w:r>
    </w:p>
    <w:p w:rsidR="00772F20" w:rsidRPr="00772F20" w:rsidRDefault="00772F20" w:rsidP="00772F20">
      <w:pPr>
        <w:spacing w:line="240" w:lineRule="auto"/>
        <w:rPr>
          <w:rFonts w:ascii="Arial" w:hAnsi="Arial" w:cs="Arial"/>
          <w:sz w:val="24"/>
          <w:szCs w:val="24"/>
        </w:rPr>
      </w:pPr>
      <w:r w:rsidRPr="00772F20">
        <w:rPr>
          <w:rFonts w:ascii="Arial" w:hAnsi="Arial" w:cs="Arial"/>
          <w:sz w:val="24"/>
          <w:szCs w:val="24"/>
        </w:rPr>
        <w:t xml:space="preserve">The Regional Rural Development Centers recently received new funding for three national projects:  </w:t>
      </w:r>
    </w:p>
    <w:p w:rsidR="00772F20" w:rsidRPr="00772F20" w:rsidRDefault="00772F20" w:rsidP="003E3907">
      <w:pPr>
        <w:spacing w:after="0" w:line="240" w:lineRule="auto"/>
        <w:rPr>
          <w:rFonts w:ascii="Arial" w:hAnsi="Arial" w:cs="Arial"/>
          <w:sz w:val="24"/>
          <w:szCs w:val="24"/>
        </w:rPr>
      </w:pPr>
      <w:proofErr w:type="gramStart"/>
      <w:r>
        <w:rPr>
          <w:rFonts w:ascii="Arial" w:hAnsi="Arial" w:cs="Arial"/>
          <w:sz w:val="24"/>
          <w:szCs w:val="24"/>
        </w:rPr>
        <w:t xml:space="preserve">•  </w:t>
      </w:r>
      <w:r w:rsidRPr="00772F20">
        <w:rPr>
          <w:rFonts w:ascii="Arial" w:hAnsi="Arial" w:cs="Arial"/>
          <w:sz w:val="24"/>
          <w:szCs w:val="24"/>
        </w:rPr>
        <w:t>Stronger</w:t>
      </w:r>
      <w:proofErr w:type="gramEnd"/>
      <w:r w:rsidRPr="00772F20">
        <w:rPr>
          <w:rFonts w:ascii="Arial" w:hAnsi="Arial" w:cs="Arial"/>
          <w:sz w:val="24"/>
          <w:szCs w:val="24"/>
        </w:rPr>
        <w:t xml:space="preserve"> Economies Together (SET) </w:t>
      </w:r>
    </w:p>
    <w:p w:rsidR="00772F20" w:rsidRPr="00772F20" w:rsidRDefault="00772F20" w:rsidP="003E3907">
      <w:pPr>
        <w:spacing w:after="0" w:line="240" w:lineRule="auto"/>
        <w:rPr>
          <w:rFonts w:ascii="Arial" w:hAnsi="Arial" w:cs="Arial"/>
          <w:sz w:val="24"/>
          <w:szCs w:val="24"/>
        </w:rPr>
      </w:pPr>
      <w:proofErr w:type="gramStart"/>
      <w:r>
        <w:rPr>
          <w:rFonts w:ascii="Arial" w:hAnsi="Arial" w:cs="Arial"/>
          <w:sz w:val="24"/>
          <w:szCs w:val="24"/>
        </w:rPr>
        <w:t xml:space="preserve">•  </w:t>
      </w:r>
      <w:r w:rsidRPr="00772F20">
        <w:rPr>
          <w:rFonts w:ascii="Arial" w:hAnsi="Arial" w:cs="Arial"/>
          <w:sz w:val="24"/>
          <w:szCs w:val="24"/>
        </w:rPr>
        <w:t>Community</w:t>
      </w:r>
      <w:proofErr w:type="gramEnd"/>
      <w:r w:rsidRPr="00772F20">
        <w:rPr>
          <w:rFonts w:ascii="Arial" w:hAnsi="Arial" w:cs="Arial"/>
          <w:sz w:val="24"/>
          <w:szCs w:val="24"/>
        </w:rPr>
        <w:t xml:space="preserve"> Assessment and Education to Promote Behavioral Health Planning and Evaluation (CAPE).  </w:t>
      </w:r>
    </w:p>
    <w:p w:rsidR="00772F20" w:rsidRPr="00772F20" w:rsidRDefault="00772F20" w:rsidP="003E3907">
      <w:pPr>
        <w:spacing w:after="0" w:line="240" w:lineRule="auto"/>
        <w:rPr>
          <w:rFonts w:ascii="Arial" w:hAnsi="Arial" w:cs="Arial"/>
          <w:sz w:val="24"/>
          <w:szCs w:val="24"/>
        </w:rPr>
      </w:pPr>
      <w:proofErr w:type="gramStart"/>
      <w:r>
        <w:rPr>
          <w:rFonts w:ascii="Arial" w:hAnsi="Arial" w:cs="Arial"/>
          <w:sz w:val="24"/>
          <w:szCs w:val="24"/>
        </w:rPr>
        <w:t xml:space="preserve">•  </w:t>
      </w:r>
      <w:r w:rsidRPr="00772F20">
        <w:rPr>
          <w:rFonts w:ascii="Arial" w:hAnsi="Arial" w:cs="Arial"/>
          <w:sz w:val="24"/>
          <w:szCs w:val="24"/>
        </w:rPr>
        <w:t>Agricultural</w:t>
      </w:r>
      <w:proofErr w:type="gramEnd"/>
      <w:r w:rsidRPr="00772F20">
        <w:rPr>
          <w:rFonts w:ascii="Arial" w:hAnsi="Arial" w:cs="Arial"/>
          <w:sz w:val="24"/>
          <w:szCs w:val="24"/>
        </w:rPr>
        <w:t xml:space="preserve"> Marketing Servi</w:t>
      </w:r>
      <w:r>
        <w:rPr>
          <w:rFonts w:ascii="Arial" w:hAnsi="Arial" w:cs="Arial"/>
          <w:sz w:val="24"/>
          <w:szCs w:val="24"/>
        </w:rPr>
        <w:t>ce Technical Assistance (AMSTA)</w:t>
      </w:r>
    </w:p>
    <w:p w:rsidR="00772F20" w:rsidRPr="00772F20" w:rsidRDefault="00772F20" w:rsidP="00772F20">
      <w:pPr>
        <w:spacing w:line="240" w:lineRule="auto"/>
        <w:rPr>
          <w:rFonts w:ascii="Arial" w:hAnsi="Arial" w:cs="Arial"/>
          <w:sz w:val="24"/>
          <w:szCs w:val="24"/>
        </w:rPr>
      </w:pPr>
      <w:r w:rsidRPr="00772F20">
        <w:rPr>
          <w:rFonts w:ascii="Arial" w:hAnsi="Arial" w:cs="Arial"/>
          <w:sz w:val="24"/>
          <w:szCs w:val="24"/>
        </w:rPr>
        <w:t>We anticipate being able to share more on these expanding opportunities soon. In addition, we just learned that we will likely obtain funding for outreach programs to Hmong farmers.  Please share with Rachel names of anyone in your region who is already worki</w:t>
      </w:r>
      <w:r>
        <w:rPr>
          <w:rFonts w:ascii="Arial" w:hAnsi="Arial" w:cs="Arial"/>
          <w:sz w:val="24"/>
          <w:szCs w:val="24"/>
        </w:rPr>
        <w:t xml:space="preserve">ng with the Hmong population.  </w:t>
      </w:r>
    </w:p>
    <w:p w:rsidR="00772F20" w:rsidRPr="00772F20" w:rsidRDefault="00772F20" w:rsidP="00772F20">
      <w:pPr>
        <w:spacing w:line="240" w:lineRule="auto"/>
        <w:rPr>
          <w:rFonts w:ascii="Arial" w:hAnsi="Arial" w:cs="Arial"/>
          <w:sz w:val="24"/>
          <w:szCs w:val="24"/>
        </w:rPr>
      </w:pPr>
      <w:r w:rsidRPr="00772F20">
        <w:rPr>
          <w:rFonts w:ascii="Arial" w:hAnsi="Arial" w:cs="Arial"/>
          <w:sz w:val="24"/>
          <w:szCs w:val="24"/>
        </w:rPr>
        <w:t xml:space="preserve">The North Central Regional Center for Rural Development has issued a call for interstate Extension Community Development Program delivery.  States adjacent to the North Central region are eligible to receive funding if the resulting program will be delivered in a North Central state.  See the following link for details:  </w:t>
      </w:r>
      <w:hyperlink r:id="rId8" w:history="1">
        <w:r w:rsidRPr="004F22EE">
          <w:rPr>
            <w:rStyle w:val="Hyperlink"/>
            <w:rFonts w:ascii="Arial" w:hAnsi="Arial" w:cs="Arial"/>
            <w:sz w:val="24"/>
            <w:szCs w:val="24"/>
          </w:rPr>
          <w:t>http://ncrcrd.msu.edu/ncrcrd/grants</w:t>
        </w:r>
      </w:hyperlink>
      <w:r>
        <w:rPr>
          <w:rFonts w:ascii="Arial" w:hAnsi="Arial" w:cs="Arial"/>
          <w:sz w:val="24"/>
          <w:szCs w:val="24"/>
        </w:rPr>
        <w:t xml:space="preserve"> </w:t>
      </w:r>
    </w:p>
    <w:p w:rsidR="00772F20" w:rsidRDefault="00772F20" w:rsidP="00772F20">
      <w:pPr>
        <w:spacing w:line="240" w:lineRule="auto"/>
        <w:rPr>
          <w:rFonts w:ascii="Arial" w:hAnsi="Arial" w:cs="Arial"/>
          <w:sz w:val="24"/>
          <w:szCs w:val="24"/>
        </w:rPr>
      </w:pPr>
      <w:r w:rsidRPr="00772F20">
        <w:rPr>
          <w:rFonts w:ascii="Arial" w:hAnsi="Arial" w:cs="Arial"/>
          <w:sz w:val="24"/>
          <w:szCs w:val="24"/>
        </w:rPr>
        <w:t xml:space="preserve">Southern Rural Development Center – Search for the Director continues with two interviews scheduled for the fall.  The position is considered open until filled.  </w:t>
      </w:r>
      <w:hyperlink r:id="rId9" w:history="1">
        <w:r w:rsidRPr="004F22EE">
          <w:rPr>
            <w:rStyle w:val="Hyperlink"/>
            <w:rFonts w:ascii="Arial" w:hAnsi="Arial" w:cs="Arial"/>
            <w:sz w:val="24"/>
            <w:szCs w:val="24"/>
          </w:rPr>
          <w:t>https://www.jobs.msstate.edu/applicants/jsp/shared/frameset/Frameset.jsp?time=1410459746729</w:t>
        </w:r>
      </w:hyperlink>
    </w:p>
    <w:p w:rsidR="00772F20" w:rsidRDefault="00772F20" w:rsidP="00772F20">
      <w:pPr>
        <w:spacing w:line="240" w:lineRule="auto"/>
        <w:rPr>
          <w:rFonts w:ascii="Arial" w:hAnsi="Arial" w:cs="Arial"/>
          <w:sz w:val="24"/>
          <w:szCs w:val="24"/>
        </w:rPr>
      </w:pPr>
      <w:r>
        <w:rPr>
          <w:rFonts w:ascii="Arial" w:hAnsi="Arial" w:cs="Arial"/>
          <w:sz w:val="24"/>
          <w:szCs w:val="24"/>
        </w:rPr>
        <w:t xml:space="preserve">Stacey McCullough discussed a training that was held with Hmong farmers in Arkansas. There were some challenges. </w:t>
      </w:r>
    </w:p>
    <w:p w:rsidR="00FC1DEF" w:rsidRDefault="00FC1DEF" w:rsidP="00772F20">
      <w:pPr>
        <w:spacing w:line="240" w:lineRule="auto"/>
        <w:rPr>
          <w:rFonts w:ascii="Arial" w:hAnsi="Arial" w:cs="Arial"/>
          <w:b/>
          <w:sz w:val="24"/>
          <w:szCs w:val="24"/>
        </w:rPr>
      </w:pPr>
      <w:r w:rsidRPr="00BE5259">
        <w:rPr>
          <w:rFonts w:ascii="Arial" w:hAnsi="Arial" w:cs="Arial"/>
          <w:b/>
          <w:sz w:val="24"/>
          <w:szCs w:val="24"/>
        </w:rPr>
        <w:t>Membership Services</w:t>
      </w:r>
      <w:r w:rsidR="00DB4F3F" w:rsidRPr="00BE5259">
        <w:rPr>
          <w:rFonts w:ascii="Arial" w:hAnsi="Arial" w:cs="Arial"/>
          <w:b/>
          <w:sz w:val="24"/>
          <w:szCs w:val="24"/>
        </w:rPr>
        <w:t xml:space="preserve"> Committee</w:t>
      </w:r>
      <w:r w:rsidRPr="00BE5259">
        <w:rPr>
          <w:rFonts w:ascii="Arial" w:hAnsi="Arial" w:cs="Arial"/>
          <w:b/>
          <w:color w:val="1E487C"/>
          <w:sz w:val="24"/>
          <w:szCs w:val="24"/>
        </w:rPr>
        <w:tab/>
      </w:r>
      <w:r w:rsidRPr="00BE5259">
        <w:rPr>
          <w:rFonts w:ascii="Arial" w:hAnsi="Arial" w:cs="Arial"/>
          <w:b/>
          <w:color w:val="1E487C"/>
          <w:sz w:val="24"/>
          <w:szCs w:val="24"/>
        </w:rPr>
        <w:tab/>
      </w:r>
      <w:r w:rsidR="00BE2AF7" w:rsidRPr="00BE5259">
        <w:rPr>
          <w:rFonts w:ascii="Arial" w:hAnsi="Arial" w:cs="Arial"/>
          <w:b/>
          <w:color w:val="1E487C"/>
          <w:sz w:val="24"/>
          <w:szCs w:val="24"/>
        </w:rPr>
        <w:tab/>
      </w:r>
      <w:r w:rsidR="005579F4" w:rsidRPr="00BE5259">
        <w:rPr>
          <w:rFonts w:ascii="Arial" w:hAnsi="Arial" w:cs="Arial"/>
          <w:b/>
          <w:sz w:val="24"/>
          <w:szCs w:val="24"/>
        </w:rPr>
        <w:t>Minnie Mitchell</w:t>
      </w:r>
      <w:r w:rsidR="00031C9F" w:rsidRPr="00BE5259">
        <w:rPr>
          <w:rFonts w:ascii="Arial" w:hAnsi="Arial" w:cs="Arial"/>
          <w:b/>
          <w:sz w:val="24"/>
          <w:szCs w:val="24"/>
        </w:rPr>
        <w:t xml:space="preserve">-Bishop </w:t>
      </w:r>
      <w:r w:rsidR="00F8067C" w:rsidRPr="00BE5259">
        <w:rPr>
          <w:rFonts w:ascii="Arial" w:hAnsi="Arial" w:cs="Arial"/>
          <w:b/>
          <w:sz w:val="24"/>
          <w:szCs w:val="24"/>
        </w:rPr>
        <w:t>/ Mary Martin</w:t>
      </w:r>
    </w:p>
    <w:p w:rsidR="00BE5259" w:rsidRPr="00BE5259" w:rsidRDefault="00DF161A" w:rsidP="00BE5259">
      <w:pPr>
        <w:spacing w:line="240" w:lineRule="auto"/>
        <w:rPr>
          <w:rFonts w:ascii="Arial" w:hAnsi="Arial" w:cs="Arial"/>
          <w:sz w:val="24"/>
          <w:szCs w:val="24"/>
        </w:rPr>
      </w:pPr>
      <w:r>
        <w:rPr>
          <w:rFonts w:ascii="Arial" w:hAnsi="Arial" w:cs="Arial"/>
          <w:sz w:val="24"/>
          <w:szCs w:val="24"/>
        </w:rPr>
        <w:t>No report.</w:t>
      </w:r>
      <w:r w:rsidR="00772F20">
        <w:rPr>
          <w:rFonts w:ascii="Arial" w:hAnsi="Arial" w:cs="Arial"/>
          <w:sz w:val="24"/>
          <w:szCs w:val="24"/>
        </w:rPr>
        <w:t xml:space="preserve"> Discussion ensued regarding leadership of the </w:t>
      </w:r>
      <w:r w:rsidR="005773F2">
        <w:rPr>
          <w:rFonts w:ascii="Arial" w:hAnsi="Arial" w:cs="Arial"/>
          <w:sz w:val="24"/>
          <w:szCs w:val="24"/>
        </w:rPr>
        <w:t>c</w:t>
      </w:r>
      <w:r w:rsidR="00CF386E">
        <w:rPr>
          <w:rFonts w:ascii="Arial" w:hAnsi="Arial" w:cs="Arial"/>
          <w:sz w:val="24"/>
          <w:szCs w:val="24"/>
        </w:rPr>
        <w:t xml:space="preserve">ommittee (see also Development Committee discussion under </w:t>
      </w:r>
      <w:proofErr w:type="gramStart"/>
      <w:r w:rsidR="00CF386E">
        <w:rPr>
          <w:rFonts w:ascii="Arial" w:hAnsi="Arial" w:cs="Arial"/>
          <w:sz w:val="24"/>
          <w:szCs w:val="24"/>
        </w:rPr>
        <w:t>New</w:t>
      </w:r>
      <w:proofErr w:type="gramEnd"/>
      <w:r w:rsidR="00CF386E">
        <w:rPr>
          <w:rFonts w:ascii="Arial" w:hAnsi="Arial" w:cs="Arial"/>
          <w:sz w:val="24"/>
          <w:szCs w:val="24"/>
        </w:rPr>
        <w:t xml:space="preserve"> Business</w:t>
      </w:r>
      <w:r w:rsidR="005773F2">
        <w:rPr>
          <w:rFonts w:ascii="Arial" w:hAnsi="Arial" w:cs="Arial"/>
          <w:sz w:val="24"/>
          <w:szCs w:val="24"/>
        </w:rPr>
        <w:t xml:space="preserve">). </w:t>
      </w:r>
    </w:p>
    <w:p w:rsidR="00FC1DEF" w:rsidRDefault="00FC1DEF" w:rsidP="00BE5259">
      <w:pPr>
        <w:spacing w:line="240" w:lineRule="auto"/>
        <w:rPr>
          <w:rFonts w:ascii="Arial" w:hAnsi="Arial" w:cs="Arial"/>
          <w:b/>
          <w:sz w:val="24"/>
          <w:szCs w:val="24"/>
        </w:rPr>
      </w:pPr>
      <w:r w:rsidRPr="00BE5259">
        <w:rPr>
          <w:rFonts w:ascii="Arial" w:hAnsi="Arial" w:cs="Arial"/>
          <w:b/>
          <w:sz w:val="24"/>
          <w:szCs w:val="24"/>
        </w:rPr>
        <w:t>Communications and Website</w:t>
      </w:r>
      <w:r w:rsidR="00DB4F3F" w:rsidRPr="00BE5259">
        <w:rPr>
          <w:rFonts w:ascii="Arial" w:hAnsi="Arial" w:cs="Arial"/>
          <w:b/>
          <w:sz w:val="24"/>
          <w:szCs w:val="24"/>
        </w:rPr>
        <w:t xml:space="preserve"> Committee</w:t>
      </w:r>
      <w:r w:rsidRPr="00BE5259">
        <w:rPr>
          <w:rFonts w:ascii="Arial" w:hAnsi="Arial" w:cs="Arial"/>
          <w:b/>
          <w:color w:val="1E487C"/>
          <w:sz w:val="24"/>
          <w:szCs w:val="24"/>
        </w:rPr>
        <w:tab/>
      </w:r>
      <w:r w:rsidR="00BE5259">
        <w:rPr>
          <w:rFonts w:ascii="Arial" w:hAnsi="Arial" w:cs="Arial"/>
          <w:b/>
          <w:color w:val="1E487C"/>
          <w:sz w:val="24"/>
          <w:szCs w:val="24"/>
        </w:rPr>
        <w:tab/>
      </w:r>
      <w:r w:rsidR="005D6336" w:rsidRPr="00BE5259">
        <w:rPr>
          <w:rFonts w:ascii="Arial" w:hAnsi="Arial" w:cs="Arial"/>
          <w:b/>
          <w:sz w:val="24"/>
          <w:szCs w:val="24"/>
        </w:rPr>
        <w:t>Brian Raison</w:t>
      </w:r>
    </w:p>
    <w:p w:rsidR="00772F20" w:rsidRDefault="00772F20" w:rsidP="003E3907">
      <w:pPr>
        <w:pStyle w:val="ListParagraph"/>
        <w:numPr>
          <w:ilvl w:val="0"/>
          <w:numId w:val="22"/>
        </w:numPr>
        <w:spacing w:after="0" w:line="240" w:lineRule="auto"/>
        <w:contextualSpacing w:val="0"/>
        <w:rPr>
          <w:rFonts w:ascii="Arial" w:hAnsi="Arial" w:cs="Arial"/>
          <w:sz w:val="24"/>
          <w:szCs w:val="24"/>
        </w:rPr>
      </w:pPr>
      <w:r>
        <w:rPr>
          <w:rFonts w:ascii="Arial" w:hAnsi="Arial" w:cs="Arial"/>
          <w:sz w:val="24"/>
          <w:szCs w:val="24"/>
        </w:rPr>
        <w:t>Approximately twelve current committee members</w:t>
      </w:r>
    </w:p>
    <w:p w:rsidR="003E3907" w:rsidRPr="00CF386E" w:rsidRDefault="003E3907" w:rsidP="00CF386E">
      <w:pPr>
        <w:pStyle w:val="ListParagraph"/>
        <w:spacing w:line="240" w:lineRule="auto"/>
        <w:rPr>
          <w:rFonts w:ascii="Arial" w:hAnsi="Arial" w:cs="Arial"/>
          <w:i/>
          <w:sz w:val="24"/>
          <w:szCs w:val="24"/>
        </w:rPr>
      </w:pPr>
      <w:r w:rsidRPr="003E3907">
        <w:rPr>
          <w:rFonts w:ascii="Arial" w:hAnsi="Arial" w:cs="Arial"/>
          <w:i/>
          <w:sz w:val="24"/>
          <w:szCs w:val="24"/>
        </w:rPr>
        <w:t xml:space="preserve">NACDEP Com </w:t>
      </w:r>
      <w:proofErr w:type="spellStart"/>
      <w:r w:rsidRPr="003E3907">
        <w:rPr>
          <w:rFonts w:ascii="Arial" w:hAnsi="Arial" w:cs="Arial"/>
          <w:i/>
          <w:sz w:val="24"/>
          <w:szCs w:val="24"/>
        </w:rPr>
        <w:t>Com</w:t>
      </w:r>
      <w:proofErr w:type="spellEnd"/>
      <w:r w:rsidRPr="003E3907">
        <w:rPr>
          <w:rFonts w:ascii="Arial" w:hAnsi="Arial" w:cs="Arial"/>
          <w:i/>
          <w:sz w:val="24"/>
          <w:szCs w:val="24"/>
        </w:rPr>
        <w:t xml:space="preserve"> meeting:  Thursday, Sept. 18, 2014 at 2:00 eastern</w:t>
      </w:r>
      <w:r w:rsidR="00CF386E">
        <w:rPr>
          <w:rFonts w:ascii="Arial" w:hAnsi="Arial" w:cs="Arial"/>
          <w:i/>
          <w:sz w:val="24"/>
          <w:szCs w:val="24"/>
        </w:rPr>
        <w:t xml:space="preserve">. </w:t>
      </w:r>
      <w:r w:rsidRPr="00CF386E">
        <w:rPr>
          <w:rFonts w:ascii="Arial" w:hAnsi="Arial" w:cs="Arial"/>
          <w:i/>
          <w:sz w:val="24"/>
          <w:szCs w:val="24"/>
        </w:rPr>
        <w:t xml:space="preserve">Meeting Notes:  </w:t>
      </w:r>
    </w:p>
    <w:p w:rsidR="003E3907" w:rsidRPr="003E3907" w:rsidRDefault="003E3907" w:rsidP="003E3907">
      <w:pPr>
        <w:pStyle w:val="ListParagraph"/>
        <w:numPr>
          <w:ilvl w:val="0"/>
          <w:numId w:val="22"/>
        </w:numPr>
        <w:spacing w:line="240" w:lineRule="auto"/>
        <w:rPr>
          <w:rFonts w:ascii="Arial" w:hAnsi="Arial" w:cs="Arial"/>
          <w:sz w:val="24"/>
          <w:szCs w:val="24"/>
        </w:rPr>
      </w:pPr>
      <w:r w:rsidRPr="003E3907">
        <w:rPr>
          <w:rFonts w:ascii="Arial" w:hAnsi="Arial" w:cs="Arial"/>
          <w:sz w:val="24"/>
          <w:szCs w:val="24"/>
        </w:rPr>
        <w:t xml:space="preserve">Revisit our charge: What might Com </w:t>
      </w:r>
      <w:proofErr w:type="spellStart"/>
      <w:r w:rsidRPr="003E3907">
        <w:rPr>
          <w:rFonts w:ascii="Arial" w:hAnsi="Arial" w:cs="Arial"/>
          <w:sz w:val="24"/>
          <w:szCs w:val="24"/>
        </w:rPr>
        <w:t>Com</w:t>
      </w:r>
      <w:proofErr w:type="spellEnd"/>
      <w:r w:rsidRPr="003E3907">
        <w:rPr>
          <w:rFonts w:ascii="Arial" w:hAnsi="Arial" w:cs="Arial"/>
          <w:sz w:val="24"/>
          <w:szCs w:val="24"/>
        </w:rPr>
        <w:t xml:space="preserve"> do in 2014-15 to expand or enhance communications? Brainstorm ideas. Perhaps create a sub-team to review, determine scope of what we want/need to accomplish, create action items, </w:t>
      </w:r>
      <w:proofErr w:type="gramStart"/>
      <w:r w:rsidRPr="003E3907">
        <w:rPr>
          <w:rFonts w:ascii="Arial" w:hAnsi="Arial" w:cs="Arial"/>
          <w:sz w:val="24"/>
          <w:szCs w:val="24"/>
        </w:rPr>
        <w:t>move</w:t>
      </w:r>
      <w:proofErr w:type="gramEnd"/>
      <w:r w:rsidRPr="003E3907">
        <w:rPr>
          <w:rFonts w:ascii="Arial" w:hAnsi="Arial" w:cs="Arial"/>
          <w:sz w:val="24"/>
          <w:szCs w:val="24"/>
        </w:rPr>
        <w:t xml:space="preserve"> forward. </w:t>
      </w:r>
    </w:p>
    <w:p w:rsidR="003E3907" w:rsidRPr="003E3907" w:rsidRDefault="003E3907" w:rsidP="003E3907">
      <w:pPr>
        <w:pStyle w:val="ListParagraph"/>
        <w:numPr>
          <w:ilvl w:val="0"/>
          <w:numId w:val="22"/>
        </w:numPr>
        <w:spacing w:line="240" w:lineRule="auto"/>
        <w:rPr>
          <w:rFonts w:ascii="Arial" w:hAnsi="Arial" w:cs="Arial"/>
          <w:sz w:val="24"/>
          <w:szCs w:val="24"/>
        </w:rPr>
      </w:pPr>
      <w:r w:rsidRPr="003E3907">
        <w:rPr>
          <w:rFonts w:ascii="Arial" w:hAnsi="Arial" w:cs="Arial"/>
          <w:sz w:val="24"/>
          <w:szCs w:val="24"/>
        </w:rPr>
        <w:t xml:space="preserve">Develop new NACDEP </w:t>
      </w:r>
      <w:proofErr w:type="spellStart"/>
      <w:r w:rsidRPr="003E3907">
        <w:rPr>
          <w:rFonts w:ascii="Arial" w:hAnsi="Arial" w:cs="Arial"/>
          <w:sz w:val="24"/>
          <w:szCs w:val="24"/>
        </w:rPr>
        <w:t>listservs</w:t>
      </w:r>
      <w:proofErr w:type="spellEnd"/>
      <w:r w:rsidRPr="003E3907">
        <w:rPr>
          <w:rFonts w:ascii="Arial" w:hAnsi="Arial" w:cs="Arial"/>
          <w:sz w:val="24"/>
          <w:szCs w:val="24"/>
        </w:rPr>
        <w:t xml:space="preserve"> (per Paul Lachapelle idea). Focus on particular topics (e.g. climate change, economic development, international programming… but ALL in relation to Community Development.) This could be beneficial on many levels. Note: it will work only as well as those who sign up use it. </w:t>
      </w:r>
    </w:p>
    <w:p w:rsidR="003E3907" w:rsidRPr="003E3907" w:rsidRDefault="003E3907" w:rsidP="003E3907">
      <w:pPr>
        <w:pStyle w:val="ListParagraph"/>
        <w:numPr>
          <w:ilvl w:val="0"/>
          <w:numId w:val="22"/>
        </w:numPr>
        <w:spacing w:line="240" w:lineRule="auto"/>
        <w:rPr>
          <w:rFonts w:ascii="Arial" w:hAnsi="Arial" w:cs="Arial"/>
          <w:sz w:val="24"/>
          <w:szCs w:val="24"/>
        </w:rPr>
      </w:pPr>
      <w:r w:rsidRPr="003E3907">
        <w:rPr>
          <w:rFonts w:ascii="Arial" w:hAnsi="Arial" w:cs="Arial"/>
          <w:sz w:val="24"/>
          <w:szCs w:val="24"/>
        </w:rPr>
        <w:t>Newsletter:  need to encourage more folks to participate / contribute</w:t>
      </w:r>
    </w:p>
    <w:p w:rsidR="003E3907" w:rsidRPr="003E3907" w:rsidRDefault="003E3907" w:rsidP="003E3907">
      <w:pPr>
        <w:pStyle w:val="ListParagraph"/>
        <w:numPr>
          <w:ilvl w:val="0"/>
          <w:numId w:val="22"/>
        </w:numPr>
        <w:spacing w:line="240" w:lineRule="auto"/>
        <w:rPr>
          <w:rFonts w:ascii="Arial" w:hAnsi="Arial" w:cs="Arial"/>
          <w:sz w:val="24"/>
          <w:szCs w:val="24"/>
        </w:rPr>
      </w:pPr>
      <w:r w:rsidRPr="003E3907">
        <w:rPr>
          <w:rFonts w:ascii="Arial" w:hAnsi="Arial" w:cs="Arial"/>
          <w:sz w:val="24"/>
          <w:szCs w:val="24"/>
        </w:rPr>
        <w:t xml:space="preserve">Facebook:  need a person _______________.  Who might become our new “National Social Media Campaign Chair” for Com </w:t>
      </w:r>
      <w:proofErr w:type="spellStart"/>
      <w:r w:rsidRPr="003E3907">
        <w:rPr>
          <w:rFonts w:ascii="Arial" w:hAnsi="Arial" w:cs="Arial"/>
          <w:sz w:val="24"/>
          <w:szCs w:val="24"/>
        </w:rPr>
        <w:t>Com</w:t>
      </w:r>
      <w:proofErr w:type="spellEnd"/>
      <w:r w:rsidRPr="003E3907">
        <w:rPr>
          <w:rFonts w:ascii="Arial" w:hAnsi="Arial" w:cs="Arial"/>
          <w:sz w:val="24"/>
          <w:szCs w:val="24"/>
        </w:rPr>
        <w:t xml:space="preserve">? (Sounds like a good CV item!) Please insert your name above! </w:t>
      </w:r>
    </w:p>
    <w:p w:rsidR="003E3907" w:rsidRPr="003E3907" w:rsidRDefault="003E3907" w:rsidP="003E3907">
      <w:pPr>
        <w:pStyle w:val="ListParagraph"/>
        <w:numPr>
          <w:ilvl w:val="0"/>
          <w:numId w:val="22"/>
        </w:numPr>
        <w:spacing w:line="240" w:lineRule="auto"/>
        <w:rPr>
          <w:rFonts w:ascii="Arial" w:hAnsi="Arial" w:cs="Arial"/>
          <w:sz w:val="24"/>
          <w:szCs w:val="24"/>
        </w:rPr>
      </w:pPr>
      <w:r w:rsidRPr="003E3907">
        <w:rPr>
          <w:rFonts w:ascii="Arial" w:hAnsi="Arial" w:cs="Arial"/>
          <w:sz w:val="24"/>
          <w:szCs w:val="24"/>
        </w:rPr>
        <w:t>Investigate Social Media Award (potential new award for efforts around expanding NACDEP recognition and use)</w:t>
      </w:r>
    </w:p>
    <w:p w:rsidR="003E3907" w:rsidRPr="003E3907" w:rsidRDefault="003E3907" w:rsidP="003E3907">
      <w:pPr>
        <w:pStyle w:val="ListParagraph"/>
        <w:numPr>
          <w:ilvl w:val="0"/>
          <w:numId w:val="22"/>
        </w:numPr>
        <w:spacing w:line="240" w:lineRule="auto"/>
        <w:rPr>
          <w:rFonts w:ascii="Arial" w:hAnsi="Arial" w:cs="Arial"/>
          <w:sz w:val="24"/>
          <w:szCs w:val="24"/>
        </w:rPr>
      </w:pPr>
      <w:r w:rsidRPr="003E3907">
        <w:rPr>
          <w:rFonts w:ascii="Arial" w:hAnsi="Arial" w:cs="Arial"/>
          <w:sz w:val="24"/>
          <w:szCs w:val="24"/>
        </w:rPr>
        <w:t>Per NC Rep, Josh Clements:  had some bounces in the membership portal. Need to update/communicate w/ members to check!</w:t>
      </w:r>
    </w:p>
    <w:p w:rsidR="003E3907" w:rsidRDefault="003E3907" w:rsidP="003E3907">
      <w:pPr>
        <w:pStyle w:val="ListParagraph"/>
        <w:numPr>
          <w:ilvl w:val="0"/>
          <w:numId w:val="22"/>
        </w:numPr>
        <w:spacing w:line="240" w:lineRule="auto"/>
        <w:contextualSpacing w:val="0"/>
        <w:rPr>
          <w:rFonts w:ascii="Arial" w:hAnsi="Arial" w:cs="Arial"/>
          <w:sz w:val="24"/>
          <w:szCs w:val="24"/>
        </w:rPr>
      </w:pPr>
      <w:r w:rsidRPr="003E3907">
        <w:rPr>
          <w:rFonts w:ascii="Arial" w:hAnsi="Arial" w:cs="Arial"/>
          <w:sz w:val="24"/>
          <w:szCs w:val="24"/>
        </w:rPr>
        <w:t>Next meeting:  via Doodle Poll. Brian will send.</w:t>
      </w:r>
    </w:p>
    <w:p w:rsidR="00CF386E" w:rsidRPr="00DF161A" w:rsidRDefault="00CF386E" w:rsidP="00CF386E">
      <w:pPr>
        <w:pStyle w:val="ListParagraph"/>
        <w:spacing w:line="240" w:lineRule="auto"/>
        <w:contextualSpacing w:val="0"/>
        <w:rPr>
          <w:rFonts w:ascii="Arial" w:hAnsi="Arial" w:cs="Arial"/>
          <w:sz w:val="24"/>
          <w:szCs w:val="24"/>
        </w:rPr>
      </w:pPr>
    </w:p>
    <w:p w:rsidR="003B048C" w:rsidRDefault="003B048C" w:rsidP="00BE5259">
      <w:pPr>
        <w:spacing w:line="240" w:lineRule="auto"/>
        <w:rPr>
          <w:rFonts w:ascii="Arial" w:hAnsi="Arial" w:cs="Arial"/>
          <w:b/>
          <w:sz w:val="24"/>
          <w:szCs w:val="24"/>
        </w:rPr>
      </w:pPr>
      <w:r w:rsidRPr="00BE5259">
        <w:rPr>
          <w:rFonts w:ascii="Arial" w:hAnsi="Arial" w:cs="Arial"/>
          <w:b/>
          <w:sz w:val="24"/>
          <w:szCs w:val="24"/>
        </w:rPr>
        <w:lastRenderedPageBreak/>
        <w:t>Mar</w:t>
      </w:r>
      <w:r w:rsidR="009C38B1" w:rsidRPr="00BE5259">
        <w:rPr>
          <w:rFonts w:ascii="Arial" w:hAnsi="Arial" w:cs="Arial"/>
          <w:b/>
          <w:sz w:val="24"/>
          <w:szCs w:val="24"/>
        </w:rPr>
        <w:t>keting Committee</w:t>
      </w:r>
      <w:r w:rsidR="009C38B1" w:rsidRPr="00BE5259">
        <w:rPr>
          <w:rFonts w:ascii="Arial" w:hAnsi="Arial" w:cs="Arial"/>
          <w:b/>
          <w:sz w:val="24"/>
          <w:szCs w:val="24"/>
        </w:rPr>
        <w:tab/>
      </w:r>
      <w:r w:rsidR="009C38B1" w:rsidRPr="00BE5259">
        <w:rPr>
          <w:rFonts w:ascii="Arial" w:hAnsi="Arial" w:cs="Arial"/>
          <w:b/>
          <w:sz w:val="24"/>
          <w:szCs w:val="24"/>
        </w:rPr>
        <w:tab/>
      </w:r>
      <w:r w:rsidR="009C38B1" w:rsidRPr="00BE5259">
        <w:rPr>
          <w:rFonts w:ascii="Arial" w:hAnsi="Arial" w:cs="Arial"/>
          <w:b/>
          <w:sz w:val="24"/>
          <w:szCs w:val="24"/>
        </w:rPr>
        <w:tab/>
      </w:r>
      <w:r w:rsidR="009C38B1" w:rsidRPr="00BE5259">
        <w:rPr>
          <w:rFonts w:ascii="Arial" w:hAnsi="Arial" w:cs="Arial"/>
          <w:b/>
          <w:sz w:val="24"/>
          <w:szCs w:val="24"/>
        </w:rPr>
        <w:tab/>
      </w:r>
      <w:r w:rsidR="009C38B1" w:rsidRPr="00BE5259">
        <w:rPr>
          <w:rFonts w:ascii="Arial" w:hAnsi="Arial" w:cs="Arial"/>
          <w:b/>
          <w:sz w:val="24"/>
          <w:szCs w:val="24"/>
        </w:rPr>
        <w:tab/>
        <w:t>Rebekka Du</w:t>
      </w:r>
      <w:r w:rsidRPr="00BE5259">
        <w:rPr>
          <w:rFonts w:ascii="Arial" w:hAnsi="Arial" w:cs="Arial"/>
          <w:b/>
          <w:sz w:val="24"/>
          <w:szCs w:val="24"/>
        </w:rPr>
        <w:t>de</w:t>
      </w:r>
      <w:r w:rsidR="009C38B1" w:rsidRPr="00BE5259">
        <w:rPr>
          <w:rFonts w:ascii="Arial" w:hAnsi="Arial" w:cs="Arial"/>
          <w:b/>
          <w:sz w:val="24"/>
          <w:szCs w:val="24"/>
        </w:rPr>
        <w:t>n</w:t>
      </w:r>
      <w:r w:rsidRPr="00BE5259">
        <w:rPr>
          <w:rFonts w:ascii="Arial" w:hAnsi="Arial" w:cs="Arial"/>
          <w:b/>
          <w:sz w:val="24"/>
          <w:szCs w:val="24"/>
        </w:rPr>
        <w:t>sing</w:t>
      </w:r>
    </w:p>
    <w:p w:rsidR="00396658" w:rsidRPr="00396658" w:rsidRDefault="009B3731" w:rsidP="00396658">
      <w:pPr>
        <w:spacing w:line="240" w:lineRule="auto"/>
        <w:rPr>
          <w:rFonts w:ascii="Arial" w:hAnsi="Arial" w:cs="Arial"/>
          <w:sz w:val="24"/>
          <w:szCs w:val="24"/>
        </w:rPr>
      </w:pPr>
      <w:r>
        <w:rPr>
          <w:rFonts w:ascii="Arial" w:hAnsi="Arial" w:cs="Arial"/>
          <w:sz w:val="24"/>
          <w:szCs w:val="24"/>
        </w:rPr>
        <w:t>Rebekka sent he</w:t>
      </w:r>
      <w:r w:rsidR="00396658">
        <w:rPr>
          <w:rFonts w:ascii="Arial" w:hAnsi="Arial" w:cs="Arial"/>
          <w:sz w:val="24"/>
          <w:szCs w:val="24"/>
        </w:rPr>
        <w:t>r committee report by email on 9/18</w:t>
      </w:r>
      <w:r>
        <w:rPr>
          <w:rFonts w:ascii="Arial" w:hAnsi="Arial" w:cs="Arial"/>
          <w:sz w:val="24"/>
          <w:szCs w:val="24"/>
        </w:rPr>
        <w:t xml:space="preserve">. </w:t>
      </w:r>
      <w:r w:rsidR="00396658" w:rsidRPr="00396658">
        <w:rPr>
          <w:rFonts w:ascii="Arial" w:hAnsi="Arial" w:cs="Arial"/>
          <w:sz w:val="24"/>
          <w:szCs w:val="24"/>
        </w:rPr>
        <w:t>The marketing committee h</w:t>
      </w:r>
      <w:r w:rsidR="00E501A2">
        <w:rPr>
          <w:rFonts w:ascii="Arial" w:hAnsi="Arial" w:cs="Arial"/>
          <w:sz w:val="24"/>
          <w:szCs w:val="24"/>
        </w:rPr>
        <w:t>ad its quarterly call 9/10/2014:</w:t>
      </w:r>
    </w:p>
    <w:p w:rsidR="00396658" w:rsidRPr="00396658" w:rsidRDefault="00396658" w:rsidP="00E501A2">
      <w:pPr>
        <w:spacing w:after="0" w:line="240" w:lineRule="auto"/>
        <w:rPr>
          <w:rFonts w:ascii="Arial" w:hAnsi="Arial" w:cs="Arial"/>
          <w:sz w:val="24"/>
          <w:szCs w:val="24"/>
        </w:rPr>
      </w:pPr>
      <w:r w:rsidRPr="00396658">
        <w:rPr>
          <w:rFonts w:ascii="Arial" w:hAnsi="Arial" w:cs="Arial"/>
          <w:sz w:val="24"/>
          <w:szCs w:val="24"/>
        </w:rPr>
        <w:t>1.</w:t>
      </w:r>
      <w:r w:rsidRPr="00396658">
        <w:rPr>
          <w:rFonts w:ascii="Arial" w:hAnsi="Arial" w:cs="Arial"/>
          <w:sz w:val="24"/>
          <w:szCs w:val="24"/>
        </w:rPr>
        <w:tab/>
        <w:t>The committee deepened its discussion of CRED and NACDEP branding from the conference committee meeting and:</w:t>
      </w:r>
    </w:p>
    <w:p w:rsidR="00396658" w:rsidRPr="00396658" w:rsidRDefault="00396658" w:rsidP="00E501A2">
      <w:pPr>
        <w:spacing w:after="0" w:line="240" w:lineRule="auto"/>
        <w:rPr>
          <w:rFonts w:ascii="Arial" w:hAnsi="Arial" w:cs="Arial"/>
          <w:sz w:val="24"/>
          <w:szCs w:val="24"/>
        </w:rPr>
      </w:pPr>
      <w:r w:rsidRPr="00396658">
        <w:rPr>
          <w:rFonts w:ascii="Arial" w:hAnsi="Arial" w:cs="Arial"/>
          <w:sz w:val="24"/>
          <w:szCs w:val="24"/>
        </w:rPr>
        <w:t>•</w:t>
      </w:r>
      <w:r w:rsidRPr="00396658">
        <w:rPr>
          <w:rFonts w:ascii="Arial" w:hAnsi="Arial" w:cs="Arial"/>
          <w:sz w:val="24"/>
          <w:szCs w:val="24"/>
        </w:rPr>
        <w:tab/>
        <w:t>Requests permission from the board to conduct a survey of outside partners (non-members) to gauge what Extension CRED means and how it is viewed beyond NACDEP. The committee would like to reach out to other JECP organizations (presidents) to receive feedback from their memberships as well as to non-Extension partners. We expect that the survey could be completed over the winter and would then inform a SWOT and further discussion by the NACDEP membership.</w:t>
      </w:r>
    </w:p>
    <w:p w:rsidR="00396658" w:rsidRPr="00396658" w:rsidRDefault="00396658" w:rsidP="00E501A2">
      <w:pPr>
        <w:spacing w:after="0" w:line="240" w:lineRule="auto"/>
        <w:rPr>
          <w:rFonts w:ascii="Arial" w:hAnsi="Arial" w:cs="Arial"/>
          <w:sz w:val="24"/>
          <w:szCs w:val="24"/>
        </w:rPr>
      </w:pPr>
      <w:r w:rsidRPr="00396658">
        <w:rPr>
          <w:rFonts w:ascii="Arial" w:hAnsi="Arial" w:cs="Arial"/>
          <w:sz w:val="24"/>
          <w:szCs w:val="24"/>
        </w:rPr>
        <w:t>•</w:t>
      </w:r>
      <w:r w:rsidRPr="00396658">
        <w:rPr>
          <w:rFonts w:ascii="Arial" w:hAnsi="Arial" w:cs="Arial"/>
          <w:sz w:val="24"/>
          <w:szCs w:val="24"/>
        </w:rPr>
        <w:tab/>
        <w:t>Seeks to host a NACDEP SWOT analysis workshop at the 2015 conference. State-level focus groups could also be conducted to gain info beyond the conference and to prepare for the conference session. This information, coming as the association matures following its 10th anniversary, will inform future discussions of NACDEP marketing, as well as CRED branding.</w:t>
      </w:r>
    </w:p>
    <w:p w:rsidR="00396658" w:rsidRDefault="00396658" w:rsidP="00E501A2">
      <w:pPr>
        <w:spacing w:after="0" w:line="240" w:lineRule="auto"/>
        <w:rPr>
          <w:rFonts w:ascii="Arial" w:hAnsi="Arial" w:cs="Arial"/>
          <w:sz w:val="24"/>
          <w:szCs w:val="24"/>
        </w:rPr>
      </w:pPr>
      <w:r w:rsidRPr="00396658">
        <w:rPr>
          <w:rFonts w:ascii="Arial" w:hAnsi="Arial" w:cs="Arial"/>
          <w:sz w:val="24"/>
          <w:szCs w:val="24"/>
        </w:rPr>
        <w:t>Information from the member and communications surveys as well as Galaxy session notes will be used in the formulation of the survey and SWOT process.</w:t>
      </w:r>
    </w:p>
    <w:p w:rsidR="00E501A2" w:rsidRPr="00396658" w:rsidRDefault="00E501A2" w:rsidP="00E501A2">
      <w:pPr>
        <w:spacing w:after="0" w:line="240" w:lineRule="auto"/>
        <w:rPr>
          <w:rFonts w:ascii="Arial" w:hAnsi="Arial" w:cs="Arial"/>
          <w:sz w:val="24"/>
          <w:szCs w:val="24"/>
        </w:rPr>
      </w:pPr>
    </w:p>
    <w:p w:rsidR="00396658" w:rsidRPr="00396658" w:rsidRDefault="00396658" w:rsidP="00E501A2">
      <w:pPr>
        <w:spacing w:after="0" w:line="240" w:lineRule="auto"/>
        <w:rPr>
          <w:rFonts w:ascii="Arial" w:hAnsi="Arial" w:cs="Arial"/>
          <w:sz w:val="24"/>
          <w:szCs w:val="24"/>
        </w:rPr>
      </w:pPr>
      <w:r w:rsidRPr="00396658">
        <w:rPr>
          <w:rFonts w:ascii="Arial" w:hAnsi="Arial" w:cs="Arial"/>
          <w:sz w:val="24"/>
          <w:szCs w:val="24"/>
        </w:rPr>
        <w:t>2.</w:t>
      </w:r>
      <w:r w:rsidRPr="00396658">
        <w:rPr>
          <w:rFonts w:ascii="Arial" w:hAnsi="Arial" w:cs="Arial"/>
          <w:sz w:val="24"/>
          <w:szCs w:val="24"/>
        </w:rPr>
        <w:tab/>
        <w:t>Regarding reaching out to potential members, the committee:</w:t>
      </w:r>
    </w:p>
    <w:p w:rsidR="00396658" w:rsidRPr="00396658" w:rsidRDefault="00396658" w:rsidP="00E501A2">
      <w:pPr>
        <w:spacing w:after="0" w:line="240" w:lineRule="auto"/>
        <w:rPr>
          <w:rFonts w:ascii="Arial" w:hAnsi="Arial" w:cs="Arial"/>
          <w:sz w:val="24"/>
          <w:szCs w:val="24"/>
        </w:rPr>
      </w:pPr>
      <w:r w:rsidRPr="00396658">
        <w:rPr>
          <w:rFonts w:ascii="Arial" w:hAnsi="Arial" w:cs="Arial"/>
          <w:sz w:val="24"/>
          <w:szCs w:val="24"/>
        </w:rPr>
        <w:t>•</w:t>
      </w:r>
      <w:r w:rsidRPr="00396658">
        <w:rPr>
          <w:rFonts w:ascii="Arial" w:hAnsi="Arial" w:cs="Arial"/>
          <w:sz w:val="24"/>
          <w:szCs w:val="24"/>
        </w:rPr>
        <w:tab/>
        <w:t>Requests the board consider adding a couple of fields to the membership sign-up and renewal forms to ask what the member’s primary program area/field is and as well as a secondary program area/field.</w:t>
      </w:r>
    </w:p>
    <w:p w:rsidR="00396658" w:rsidRDefault="00396658" w:rsidP="00E501A2">
      <w:pPr>
        <w:spacing w:after="0" w:line="240" w:lineRule="auto"/>
        <w:rPr>
          <w:rFonts w:ascii="Arial" w:hAnsi="Arial" w:cs="Arial"/>
          <w:sz w:val="24"/>
          <w:szCs w:val="24"/>
        </w:rPr>
      </w:pPr>
      <w:r w:rsidRPr="00396658">
        <w:rPr>
          <w:rFonts w:ascii="Arial" w:hAnsi="Arial" w:cs="Arial"/>
          <w:sz w:val="24"/>
          <w:szCs w:val="24"/>
        </w:rPr>
        <w:t>•</w:t>
      </w:r>
      <w:r w:rsidRPr="00396658">
        <w:rPr>
          <w:rFonts w:ascii="Arial" w:hAnsi="Arial" w:cs="Arial"/>
          <w:sz w:val="24"/>
          <w:szCs w:val="24"/>
        </w:rPr>
        <w:tab/>
        <w:t>This idea came up at our conference meeting and the committee thinks this could help us identify where/how to focus recruitment efforts and how we might partner with members to recruit additional members within other fields. We value the member database, and think it provides great information; however, it does not capture all members’ info and probably misses the cross-program aspect of many member’s (especially less long-term, dedicated members—including those who may be attending a conference within their region or presenting on a specific cross-program topic).</w:t>
      </w:r>
    </w:p>
    <w:p w:rsidR="00E501A2" w:rsidRPr="00396658" w:rsidRDefault="00E501A2" w:rsidP="00E501A2">
      <w:pPr>
        <w:spacing w:after="0" w:line="240" w:lineRule="auto"/>
        <w:rPr>
          <w:rFonts w:ascii="Arial" w:hAnsi="Arial" w:cs="Arial"/>
          <w:sz w:val="24"/>
          <w:szCs w:val="24"/>
        </w:rPr>
      </w:pPr>
    </w:p>
    <w:p w:rsidR="00396658" w:rsidRPr="00396658" w:rsidRDefault="00396658" w:rsidP="00E501A2">
      <w:pPr>
        <w:spacing w:after="0" w:line="240" w:lineRule="auto"/>
        <w:rPr>
          <w:rFonts w:ascii="Arial" w:hAnsi="Arial" w:cs="Arial"/>
          <w:sz w:val="24"/>
          <w:szCs w:val="24"/>
        </w:rPr>
      </w:pPr>
      <w:r w:rsidRPr="00396658">
        <w:rPr>
          <w:rFonts w:ascii="Arial" w:hAnsi="Arial" w:cs="Arial"/>
          <w:sz w:val="24"/>
          <w:szCs w:val="24"/>
        </w:rPr>
        <w:t>3.</w:t>
      </w:r>
      <w:r w:rsidRPr="00396658">
        <w:rPr>
          <w:rFonts w:ascii="Arial" w:hAnsi="Arial" w:cs="Arial"/>
          <w:sz w:val="24"/>
          <w:szCs w:val="24"/>
        </w:rPr>
        <w:tab/>
        <w:t>Other:</w:t>
      </w:r>
    </w:p>
    <w:p w:rsidR="00396658" w:rsidRPr="00396658" w:rsidRDefault="00396658" w:rsidP="00E501A2">
      <w:pPr>
        <w:spacing w:after="0" w:line="240" w:lineRule="auto"/>
        <w:rPr>
          <w:rFonts w:ascii="Arial" w:hAnsi="Arial" w:cs="Arial"/>
          <w:sz w:val="24"/>
          <w:szCs w:val="24"/>
        </w:rPr>
      </w:pPr>
      <w:r w:rsidRPr="00396658">
        <w:rPr>
          <w:rFonts w:ascii="Arial" w:hAnsi="Arial" w:cs="Arial"/>
          <w:sz w:val="24"/>
          <w:szCs w:val="24"/>
        </w:rPr>
        <w:t>•</w:t>
      </w:r>
      <w:r w:rsidRPr="00396658">
        <w:rPr>
          <w:rFonts w:ascii="Arial" w:hAnsi="Arial" w:cs="Arial"/>
          <w:sz w:val="24"/>
          <w:szCs w:val="24"/>
        </w:rPr>
        <w:tab/>
        <w:t>Although we believe the board has postponed interest in raising dues, the marketing committee reiterated its belief that member benefits be strengthened prior to increasing dues. MC interest in expanding membership levels (see below) may provide additional funding for the association.</w:t>
      </w:r>
    </w:p>
    <w:p w:rsidR="00396658" w:rsidRPr="00396658" w:rsidRDefault="00396658" w:rsidP="00E501A2">
      <w:pPr>
        <w:spacing w:after="0" w:line="240" w:lineRule="auto"/>
        <w:rPr>
          <w:rFonts w:ascii="Arial" w:hAnsi="Arial" w:cs="Arial"/>
          <w:sz w:val="24"/>
          <w:szCs w:val="24"/>
        </w:rPr>
      </w:pPr>
      <w:r w:rsidRPr="00396658">
        <w:rPr>
          <w:rFonts w:ascii="Arial" w:hAnsi="Arial" w:cs="Arial"/>
          <w:sz w:val="24"/>
          <w:szCs w:val="24"/>
        </w:rPr>
        <w:t>•</w:t>
      </w:r>
      <w:r w:rsidRPr="00396658">
        <w:rPr>
          <w:rFonts w:ascii="Arial" w:hAnsi="Arial" w:cs="Arial"/>
          <w:sz w:val="24"/>
          <w:szCs w:val="24"/>
        </w:rPr>
        <w:tab/>
        <w:t>The committee discussed a concern raised at the conference that individuals who had registered for the conference as non-members for university reimbursement purposes may not be considered members of the association. The committee was happy to learn that such attendees, assuming they would otherwise qualify for membership in a JCEP organization, were considered full members and thus eligible to vote and receive awards. We also support the idea of allowing registrations both in January and with conference registrations.</w:t>
      </w:r>
    </w:p>
    <w:p w:rsidR="00396658" w:rsidRDefault="00396658" w:rsidP="00E501A2">
      <w:pPr>
        <w:spacing w:after="0" w:line="240" w:lineRule="auto"/>
        <w:rPr>
          <w:rFonts w:ascii="Arial" w:hAnsi="Arial" w:cs="Arial"/>
          <w:sz w:val="24"/>
          <w:szCs w:val="24"/>
        </w:rPr>
      </w:pPr>
      <w:r w:rsidRPr="00396658">
        <w:rPr>
          <w:rFonts w:ascii="Arial" w:hAnsi="Arial" w:cs="Arial"/>
          <w:sz w:val="24"/>
          <w:szCs w:val="24"/>
        </w:rPr>
        <w:t>•</w:t>
      </w:r>
      <w:r w:rsidRPr="00396658">
        <w:rPr>
          <w:rFonts w:ascii="Arial" w:hAnsi="Arial" w:cs="Arial"/>
          <w:sz w:val="24"/>
          <w:szCs w:val="24"/>
        </w:rPr>
        <w:tab/>
        <w:t>The committee discussed promoting additional membership levels, including life memberships for retirees, student memberships, and affiliate membership for professionals who do not meet the 25% extension appointment that JCEP requires for regular membership. Other JCEP organizations have this membership structure, which provides for a larger membership base, the involvement of young scholars, and the retention of retiree interest. Benefits and prices will be a topic of future MC discussion.</w:t>
      </w:r>
    </w:p>
    <w:p w:rsidR="00E501A2" w:rsidRDefault="00E501A2" w:rsidP="00E501A2">
      <w:pPr>
        <w:spacing w:after="0" w:line="240" w:lineRule="auto"/>
        <w:rPr>
          <w:rFonts w:ascii="Arial" w:hAnsi="Arial" w:cs="Arial"/>
          <w:sz w:val="24"/>
          <w:szCs w:val="24"/>
        </w:rPr>
      </w:pPr>
    </w:p>
    <w:p w:rsidR="00E501A2" w:rsidRPr="00396658" w:rsidRDefault="00E501A2" w:rsidP="00E501A2">
      <w:pPr>
        <w:spacing w:after="0" w:line="240" w:lineRule="auto"/>
        <w:rPr>
          <w:rFonts w:ascii="Arial" w:hAnsi="Arial" w:cs="Arial"/>
          <w:sz w:val="24"/>
          <w:szCs w:val="24"/>
        </w:rPr>
      </w:pPr>
    </w:p>
    <w:p w:rsidR="00396658" w:rsidRPr="00396658" w:rsidRDefault="00396658" w:rsidP="00E501A2">
      <w:pPr>
        <w:spacing w:after="0" w:line="240" w:lineRule="auto"/>
        <w:rPr>
          <w:rFonts w:ascii="Arial" w:hAnsi="Arial" w:cs="Arial"/>
          <w:sz w:val="24"/>
          <w:szCs w:val="24"/>
        </w:rPr>
      </w:pPr>
      <w:r w:rsidRPr="00396658">
        <w:rPr>
          <w:rFonts w:ascii="Arial" w:hAnsi="Arial" w:cs="Arial"/>
          <w:sz w:val="24"/>
          <w:szCs w:val="24"/>
        </w:rPr>
        <w:lastRenderedPageBreak/>
        <w:t>4.</w:t>
      </w:r>
      <w:r w:rsidRPr="00396658">
        <w:rPr>
          <w:rFonts w:ascii="Arial" w:hAnsi="Arial" w:cs="Arial"/>
          <w:sz w:val="24"/>
          <w:szCs w:val="24"/>
        </w:rPr>
        <w:tab/>
        <w:t>Planned future work by the MC:</w:t>
      </w:r>
    </w:p>
    <w:p w:rsidR="00396658" w:rsidRPr="00396658" w:rsidRDefault="00396658" w:rsidP="00E501A2">
      <w:pPr>
        <w:spacing w:after="0" w:line="240" w:lineRule="auto"/>
        <w:rPr>
          <w:rFonts w:ascii="Arial" w:hAnsi="Arial" w:cs="Arial"/>
          <w:sz w:val="24"/>
          <w:szCs w:val="24"/>
        </w:rPr>
      </w:pPr>
      <w:r w:rsidRPr="00396658">
        <w:rPr>
          <w:rFonts w:ascii="Arial" w:hAnsi="Arial" w:cs="Arial"/>
          <w:sz w:val="24"/>
          <w:szCs w:val="24"/>
        </w:rPr>
        <w:t>•</w:t>
      </w:r>
      <w:r w:rsidRPr="00396658">
        <w:rPr>
          <w:rFonts w:ascii="Arial" w:hAnsi="Arial" w:cs="Arial"/>
          <w:sz w:val="24"/>
          <w:szCs w:val="24"/>
        </w:rPr>
        <w:tab/>
        <w:t>If approved by the board, the MC will begin working on the partner survey and then planning the SWOT analysis following the November board meeting.</w:t>
      </w:r>
    </w:p>
    <w:p w:rsidR="00396658" w:rsidRPr="00396658" w:rsidRDefault="00396658" w:rsidP="00E501A2">
      <w:pPr>
        <w:spacing w:after="0" w:line="240" w:lineRule="auto"/>
        <w:rPr>
          <w:rFonts w:ascii="Arial" w:hAnsi="Arial" w:cs="Arial"/>
          <w:sz w:val="24"/>
          <w:szCs w:val="24"/>
        </w:rPr>
      </w:pPr>
      <w:r w:rsidRPr="00396658">
        <w:rPr>
          <w:rFonts w:ascii="Arial" w:hAnsi="Arial" w:cs="Arial"/>
          <w:sz w:val="24"/>
          <w:szCs w:val="24"/>
        </w:rPr>
        <w:t>•</w:t>
      </w:r>
      <w:r w:rsidRPr="00396658">
        <w:rPr>
          <w:rFonts w:ascii="Arial" w:hAnsi="Arial" w:cs="Arial"/>
          <w:sz w:val="24"/>
          <w:szCs w:val="24"/>
        </w:rPr>
        <w:tab/>
        <w:t xml:space="preserve">The MC will consider benefits and prices of membership level (i.e., affiliate, lifetime, student, “friends of the field”, etc.). </w:t>
      </w:r>
    </w:p>
    <w:p w:rsidR="00396658" w:rsidRDefault="00396658" w:rsidP="00E501A2">
      <w:pPr>
        <w:spacing w:line="240" w:lineRule="auto"/>
        <w:rPr>
          <w:rFonts w:ascii="Arial" w:hAnsi="Arial" w:cs="Arial"/>
          <w:sz w:val="24"/>
          <w:szCs w:val="24"/>
        </w:rPr>
      </w:pPr>
      <w:r w:rsidRPr="00396658">
        <w:rPr>
          <w:rFonts w:ascii="Arial" w:hAnsi="Arial" w:cs="Arial"/>
          <w:sz w:val="24"/>
          <w:szCs w:val="24"/>
        </w:rPr>
        <w:t>•</w:t>
      </w:r>
      <w:r w:rsidRPr="00396658">
        <w:rPr>
          <w:rFonts w:ascii="Arial" w:hAnsi="Arial" w:cs="Arial"/>
          <w:sz w:val="24"/>
          <w:szCs w:val="24"/>
        </w:rPr>
        <w:tab/>
        <w:t xml:space="preserve">The committee meets quarterly and will host its next call in early December.  </w:t>
      </w:r>
    </w:p>
    <w:p w:rsidR="003C7FAA" w:rsidRDefault="00A0148D" w:rsidP="00BE5259">
      <w:pPr>
        <w:spacing w:line="240" w:lineRule="auto"/>
        <w:rPr>
          <w:rFonts w:ascii="Arial" w:hAnsi="Arial" w:cs="Arial"/>
          <w:b/>
          <w:sz w:val="24"/>
          <w:szCs w:val="24"/>
        </w:rPr>
      </w:pPr>
      <w:r w:rsidRPr="00BE5259">
        <w:rPr>
          <w:rFonts w:ascii="Arial" w:hAnsi="Arial" w:cs="Arial"/>
          <w:b/>
          <w:sz w:val="24"/>
          <w:szCs w:val="24"/>
        </w:rPr>
        <w:t>Finance Committee</w:t>
      </w:r>
      <w:r w:rsidR="00FC437D">
        <w:rPr>
          <w:rFonts w:ascii="Arial" w:hAnsi="Arial" w:cs="Arial"/>
          <w:b/>
          <w:sz w:val="24"/>
          <w:szCs w:val="24"/>
        </w:rPr>
        <w:tab/>
      </w:r>
      <w:r w:rsidR="00FC437D">
        <w:rPr>
          <w:rFonts w:ascii="Arial" w:hAnsi="Arial" w:cs="Arial"/>
          <w:b/>
          <w:sz w:val="24"/>
          <w:szCs w:val="24"/>
        </w:rPr>
        <w:tab/>
      </w:r>
      <w:r w:rsidR="00FC437D">
        <w:rPr>
          <w:rFonts w:ascii="Arial" w:hAnsi="Arial" w:cs="Arial"/>
          <w:b/>
          <w:sz w:val="24"/>
          <w:szCs w:val="24"/>
        </w:rPr>
        <w:tab/>
      </w:r>
      <w:r w:rsidRPr="00BE5259">
        <w:rPr>
          <w:rFonts w:ascii="Arial" w:hAnsi="Arial" w:cs="Arial"/>
          <w:b/>
          <w:sz w:val="24"/>
          <w:szCs w:val="24"/>
        </w:rPr>
        <w:tab/>
      </w:r>
      <w:r w:rsidR="00D0451F" w:rsidRPr="00BE5259">
        <w:rPr>
          <w:rFonts w:ascii="Arial" w:hAnsi="Arial" w:cs="Arial"/>
          <w:b/>
          <w:sz w:val="24"/>
          <w:szCs w:val="24"/>
        </w:rPr>
        <w:t>Nancy Bowen-</w:t>
      </w:r>
      <w:proofErr w:type="spellStart"/>
      <w:r w:rsidR="00D0451F" w:rsidRPr="00BE5259">
        <w:rPr>
          <w:rFonts w:ascii="Arial" w:hAnsi="Arial" w:cs="Arial"/>
          <w:b/>
          <w:sz w:val="24"/>
          <w:szCs w:val="24"/>
        </w:rPr>
        <w:t>Elzey</w:t>
      </w:r>
      <w:proofErr w:type="spellEnd"/>
      <w:r w:rsidR="00006101" w:rsidRPr="00BE5259">
        <w:rPr>
          <w:rFonts w:ascii="Arial" w:hAnsi="Arial" w:cs="Arial"/>
          <w:b/>
          <w:sz w:val="24"/>
          <w:szCs w:val="24"/>
        </w:rPr>
        <w:t xml:space="preserve"> </w:t>
      </w:r>
    </w:p>
    <w:p w:rsidR="00BE5259" w:rsidRPr="00BE5259" w:rsidRDefault="00267094" w:rsidP="00BE5259">
      <w:pPr>
        <w:spacing w:line="240" w:lineRule="auto"/>
        <w:rPr>
          <w:rFonts w:ascii="Arial" w:hAnsi="Arial" w:cs="Arial"/>
          <w:sz w:val="24"/>
          <w:szCs w:val="24"/>
        </w:rPr>
      </w:pPr>
      <w:r>
        <w:rPr>
          <w:rFonts w:ascii="Arial" w:hAnsi="Arial" w:cs="Arial"/>
          <w:sz w:val="24"/>
          <w:szCs w:val="24"/>
        </w:rPr>
        <w:t>No report.</w:t>
      </w:r>
    </w:p>
    <w:p w:rsidR="00DF77AC" w:rsidRDefault="003C7FAA" w:rsidP="00BE5259">
      <w:pPr>
        <w:spacing w:line="240" w:lineRule="auto"/>
        <w:rPr>
          <w:rFonts w:ascii="Arial" w:hAnsi="Arial" w:cs="Arial"/>
          <w:b/>
          <w:sz w:val="24"/>
          <w:szCs w:val="24"/>
        </w:rPr>
      </w:pPr>
      <w:r w:rsidRPr="00BE5259">
        <w:rPr>
          <w:rFonts w:ascii="Arial" w:hAnsi="Arial" w:cs="Arial"/>
          <w:b/>
          <w:sz w:val="24"/>
          <w:szCs w:val="24"/>
        </w:rPr>
        <w:t>Nominations Committee</w:t>
      </w:r>
      <w:r w:rsidR="00FC437D">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t>Michael Darger</w:t>
      </w:r>
    </w:p>
    <w:p w:rsidR="00BE5259" w:rsidRPr="00BE5259" w:rsidRDefault="00267094" w:rsidP="00BE5259">
      <w:pPr>
        <w:spacing w:line="240" w:lineRule="auto"/>
        <w:rPr>
          <w:rFonts w:ascii="Arial" w:hAnsi="Arial" w:cs="Arial"/>
          <w:sz w:val="24"/>
          <w:szCs w:val="24"/>
        </w:rPr>
      </w:pPr>
      <w:r>
        <w:rPr>
          <w:rFonts w:ascii="Arial" w:hAnsi="Arial" w:cs="Arial"/>
          <w:sz w:val="24"/>
          <w:szCs w:val="24"/>
        </w:rPr>
        <w:t>No report.</w:t>
      </w:r>
      <w:r w:rsidR="00396658">
        <w:rPr>
          <w:rFonts w:ascii="Arial" w:hAnsi="Arial" w:cs="Arial"/>
          <w:sz w:val="24"/>
          <w:szCs w:val="24"/>
        </w:rPr>
        <w:t xml:space="preserve"> Will begin to solicit formal nominations soon</w:t>
      </w:r>
      <w:r w:rsidR="005773F2">
        <w:rPr>
          <w:rFonts w:ascii="Arial" w:hAnsi="Arial" w:cs="Arial"/>
          <w:sz w:val="24"/>
          <w:szCs w:val="24"/>
        </w:rPr>
        <w:t xml:space="preserve"> (Oct 1</w:t>
      </w:r>
      <w:r w:rsidR="00F844BC" w:rsidRPr="00F844BC">
        <w:rPr>
          <w:rFonts w:ascii="Arial" w:hAnsi="Arial" w:cs="Arial"/>
          <w:sz w:val="24"/>
          <w:szCs w:val="24"/>
          <w:vertAlign w:val="superscript"/>
        </w:rPr>
        <w:t>st</w:t>
      </w:r>
      <w:r w:rsidR="00F844BC">
        <w:rPr>
          <w:rFonts w:ascii="Arial" w:hAnsi="Arial" w:cs="Arial"/>
          <w:sz w:val="24"/>
          <w:szCs w:val="24"/>
        </w:rPr>
        <w:t xml:space="preserve"> </w:t>
      </w:r>
      <w:r w:rsidR="005773F2">
        <w:rPr>
          <w:rFonts w:ascii="Arial" w:hAnsi="Arial" w:cs="Arial"/>
          <w:sz w:val="24"/>
          <w:szCs w:val="24"/>
        </w:rPr>
        <w:t>-</w:t>
      </w:r>
      <w:r w:rsidR="00F844BC">
        <w:rPr>
          <w:rFonts w:ascii="Arial" w:hAnsi="Arial" w:cs="Arial"/>
          <w:sz w:val="24"/>
          <w:szCs w:val="24"/>
        </w:rPr>
        <w:t xml:space="preserve"> </w:t>
      </w:r>
      <w:r w:rsidR="005773F2">
        <w:rPr>
          <w:rFonts w:ascii="Arial" w:hAnsi="Arial" w:cs="Arial"/>
          <w:sz w:val="24"/>
          <w:szCs w:val="24"/>
        </w:rPr>
        <w:t>Oct 31</w:t>
      </w:r>
      <w:r w:rsidR="00F844BC" w:rsidRPr="00F844BC">
        <w:rPr>
          <w:rFonts w:ascii="Arial" w:hAnsi="Arial" w:cs="Arial"/>
          <w:sz w:val="24"/>
          <w:szCs w:val="24"/>
          <w:vertAlign w:val="superscript"/>
        </w:rPr>
        <w:t>st</w:t>
      </w:r>
      <w:r w:rsidR="005773F2">
        <w:rPr>
          <w:rFonts w:ascii="Arial" w:hAnsi="Arial" w:cs="Arial"/>
          <w:sz w:val="24"/>
          <w:szCs w:val="24"/>
        </w:rPr>
        <w:t>)</w:t>
      </w:r>
      <w:r w:rsidR="00396658">
        <w:rPr>
          <w:rFonts w:ascii="Arial" w:hAnsi="Arial" w:cs="Arial"/>
          <w:sz w:val="24"/>
          <w:szCs w:val="24"/>
        </w:rPr>
        <w:t>. Elections will be on time</w:t>
      </w:r>
      <w:r w:rsidR="005773F2">
        <w:rPr>
          <w:rFonts w:ascii="Arial" w:hAnsi="Arial" w:cs="Arial"/>
          <w:sz w:val="24"/>
          <w:szCs w:val="24"/>
        </w:rPr>
        <w:t xml:space="preserve"> (Nov 12</w:t>
      </w:r>
      <w:r w:rsidR="00F844BC" w:rsidRPr="00F844BC">
        <w:rPr>
          <w:rFonts w:ascii="Arial" w:hAnsi="Arial" w:cs="Arial"/>
          <w:sz w:val="24"/>
          <w:szCs w:val="24"/>
          <w:vertAlign w:val="superscript"/>
        </w:rPr>
        <w:t>th</w:t>
      </w:r>
      <w:r w:rsidR="00F844BC">
        <w:rPr>
          <w:rFonts w:ascii="Arial" w:hAnsi="Arial" w:cs="Arial"/>
          <w:sz w:val="24"/>
          <w:szCs w:val="24"/>
        </w:rPr>
        <w:t xml:space="preserve"> </w:t>
      </w:r>
      <w:r w:rsidR="005773F2">
        <w:rPr>
          <w:rFonts w:ascii="Arial" w:hAnsi="Arial" w:cs="Arial"/>
          <w:sz w:val="24"/>
          <w:szCs w:val="24"/>
        </w:rPr>
        <w:t>– Dec 12</w:t>
      </w:r>
      <w:r w:rsidR="00F844BC" w:rsidRPr="00F844BC">
        <w:rPr>
          <w:rFonts w:ascii="Arial" w:hAnsi="Arial" w:cs="Arial"/>
          <w:sz w:val="24"/>
          <w:szCs w:val="24"/>
          <w:vertAlign w:val="superscript"/>
        </w:rPr>
        <w:t>th</w:t>
      </w:r>
      <w:r w:rsidR="005773F2">
        <w:rPr>
          <w:rFonts w:ascii="Arial" w:hAnsi="Arial" w:cs="Arial"/>
          <w:sz w:val="24"/>
          <w:szCs w:val="24"/>
        </w:rPr>
        <w:t>)</w:t>
      </w:r>
      <w:r w:rsidR="00F844BC">
        <w:rPr>
          <w:rFonts w:ascii="Arial" w:hAnsi="Arial" w:cs="Arial"/>
          <w:sz w:val="24"/>
          <w:szCs w:val="24"/>
        </w:rPr>
        <w:t>. Election results will be announced on Dec 15</w:t>
      </w:r>
      <w:r w:rsidR="00F844BC" w:rsidRPr="00F844BC">
        <w:rPr>
          <w:rFonts w:ascii="Arial" w:hAnsi="Arial" w:cs="Arial"/>
          <w:sz w:val="24"/>
          <w:szCs w:val="24"/>
          <w:vertAlign w:val="superscript"/>
        </w:rPr>
        <w:t>th</w:t>
      </w:r>
      <w:r w:rsidR="00F844BC">
        <w:rPr>
          <w:rFonts w:ascii="Arial" w:hAnsi="Arial" w:cs="Arial"/>
          <w:sz w:val="24"/>
          <w:szCs w:val="24"/>
        </w:rPr>
        <w:t xml:space="preserve">. </w:t>
      </w:r>
      <w:r w:rsidR="00396658">
        <w:rPr>
          <w:rFonts w:ascii="Arial" w:hAnsi="Arial" w:cs="Arial"/>
          <w:sz w:val="24"/>
          <w:szCs w:val="24"/>
        </w:rPr>
        <w:t>Susan Kelly</w:t>
      </w:r>
      <w:r w:rsidR="00FC1A18">
        <w:rPr>
          <w:rFonts w:ascii="Arial" w:hAnsi="Arial" w:cs="Arial"/>
          <w:sz w:val="24"/>
          <w:szCs w:val="24"/>
        </w:rPr>
        <w:t>,</w:t>
      </w:r>
      <w:r w:rsidR="00396658">
        <w:rPr>
          <w:rFonts w:ascii="Arial" w:hAnsi="Arial" w:cs="Arial"/>
          <w:sz w:val="24"/>
          <w:szCs w:val="24"/>
        </w:rPr>
        <w:t xml:space="preserve"> Joshua Clements</w:t>
      </w:r>
      <w:r w:rsidR="00FC1A18">
        <w:rPr>
          <w:rFonts w:ascii="Arial" w:hAnsi="Arial" w:cs="Arial"/>
          <w:sz w:val="24"/>
          <w:szCs w:val="24"/>
        </w:rPr>
        <w:t>, Mark Apel and John Phillips</w:t>
      </w:r>
      <w:r w:rsidR="00396658">
        <w:rPr>
          <w:rFonts w:ascii="Arial" w:hAnsi="Arial" w:cs="Arial"/>
          <w:sz w:val="24"/>
          <w:szCs w:val="24"/>
        </w:rPr>
        <w:t xml:space="preserve"> are also on the committee. The following offices will be contested this year: President, Secretary, </w:t>
      </w:r>
      <w:r w:rsidR="00FC1A18">
        <w:rPr>
          <w:rFonts w:ascii="Arial" w:hAnsi="Arial" w:cs="Arial"/>
          <w:sz w:val="24"/>
          <w:szCs w:val="24"/>
        </w:rPr>
        <w:t xml:space="preserve">Treasury, </w:t>
      </w:r>
      <w:r w:rsidR="00396658">
        <w:rPr>
          <w:rFonts w:ascii="Arial" w:hAnsi="Arial" w:cs="Arial"/>
          <w:sz w:val="24"/>
          <w:szCs w:val="24"/>
        </w:rPr>
        <w:t>1890 Representative, Western Representative and North Central Representative.</w:t>
      </w:r>
    </w:p>
    <w:p w:rsidR="00006101" w:rsidRDefault="003C7FAA" w:rsidP="00BE5259">
      <w:pPr>
        <w:spacing w:line="240" w:lineRule="auto"/>
        <w:rPr>
          <w:rFonts w:ascii="Arial" w:hAnsi="Arial" w:cs="Arial"/>
          <w:b/>
          <w:sz w:val="24"/>
          <w:szCs w:val="24"/>
        </w:rPr>
      </w:pPr>
      <w:r w:rsidRPr="005B0DC5">
        <w:rPr>
          <w:rFonts w:ascii="Arial" w:hAnsi="Arial" w:cs="Arial"/>
          <w:b/>
          <w:sz w:val="24"/>
          <w:szCs w:val="24"/>
        </w:rPr>
        <w:t>State Affiliate Committee</w:t>
      </w:r>
      <w:r w:rsidR="00FC437D">
        <w:rPr>
          <w:rFonts w:ascii="Arial" w:hAnsi="Arial" w:cs="Arial"/>
          <w:b/>
          <w:sz w:val="24"/>
          <w:szCs w:val="24"/>
        </w:rPr>
        <w:tab/>
      </w:r>
      <w:r w:rsidR="00FC437D">
        <w:rPr>
          <w:rFonts w:ascii="Arial" w:hAnsi="Arial" w:cs="Arial"/>
          <w:b/>
          <w:sz w:val="24"/>
          <w:szCs w:val="24"/>
        </w:rPr>
        <w:tab/>
      </w:r>
      <w:r w:rsidRPr="005B0DC5">
        <w:rPr>
          <w:rFonts w:ascii="Arial" w:hAnsi="Arial" w:cs="Arial"/>
          <w:b/>
          <w:sz w:val="24"/>
          <w:szCs w:val="24"/>
        </w:rPr>
        <w:tab/>
      </w:r>
      <w:r w:rsidRPr="005B0DC5">
        <w:rPr>
          <w:rFonts w:ascii="Arial" w:hAnsi="Arial" w:cs="Arial"/>
          <w:b/>
          <w:sz w:val="24"/>
          <w:szCs w:val="24"/>
        </w:rPr>
        <w:tab/>
        <w:t xml:space="preserve">Trudy Rice/Diane </w:t>
      </w:r>
      <w:proofErr w:type="spellStart"/>
      <w:r w:rsidRPr="005B0DC5">
        <w:rPr>
          <w:rFonts w:ascii="Arial" w:hAnsi="Arial" w:cs="Arial"/>
          <w:b/>
          <w:sz w:val="24"/>
          <w:szCs w:val="24"/>
        </w:rPr>
        <w:t>Vigna</w:t>
      </w:r>
      <w:proofErr w:type="spellEnd"/>
    </w:p>
    <w:p w:rsidR="00396658" w:rsidRPr="00396658" w:rsidRDefault="005773F2" w:rsidP="00BE5259">
      <w:pPr>
        <w:spacing w:line="240" w:lineRule="auto"/>
        <w:rPr>
          <w:rFonts w:ascii="Arial" w:hAnsi="Arial" w:cs="Arial"/>
          <w:sz w:val="24"/>
          <w:szCs w:val="24"/>
        </w:rPr>
      </w:pPr>
      <w:r>
        <w:rPr>
          <w:rFonts w:ascii="Arial" w:hAnsi="Arial" w:cs="Arial"/>
          <w:sz w:val="24"/>
          <w:szCs w:val="24"/>
        </w:rPr>
        <w:t>F</w:t>
      </w:r>
      <w:r w:rsidR="00396658" w:rsidRPr="00396658">
        <w:rPr>
          <w:rFonts w:ascii="Arial" w:hAnsi="Arial" w:cs="Arial"/>
          <w:sz w:val="24"/>
          <w:szCs w:val="24"/>
        </w:rPr>
        <w:t xml:space="preserve">irst conference call </w:t>
      </w:r>
      <w:r>
        <w:rPr>
          <w:rFonts w:ascii="Arial" w:hAnsi="Arial" w:cs="Arial"/>
          <w:sz w:val="24"/>
          <w:szCs w:val="24"/>
        </w:rPr>
        <w:t xml:space="preserve">is </w:t>
      </w:r>
      <w:r w:rsidR="00396658" w:rsidRPr="00396658">
        <w:rPr>
          <w:rFonts w:ascii="Arial" w:hAnsi="Arial" w:cs="Arial"/>
          <w:sz w:val="24"/>
          <w:szCs w:val="24"/>
        </w:rPr>
        <w:t xml:space="preserve">scheduled </w:t>
      </w:r>
      <w:r>
        <w:rPr>
          <w:rFonts w:ascii="Arial" w:hAnsi="Arial" w:cs="Arial"/>
          <w:sz w:val="24"/>
          <w:szCs w:val="24"/>
        </w:rPr>
        <w:t xml:space="preserve">for </w:t>
      </w:r>
      <w:r w:rsidR="00396658" w:rsidRPr="00396658">
        <w:rPr>
          <w:rFonts w:ascii="Arial" w:hAnsi="Arial" w:cs="Arial"/>
          <w:sz w:val="24"/>
          <w:szCs w:val="24"/>
        </w:rPr>
        <w:t>later this month</w:t>
      </w:r>
      <w:r w:rsidR="00396658">
        <w:rPr>
          <w:rFonts w:ascii="Arial" w:hAnsi="Arial" w:cs="Arial"/>
          <w:sz w:val="24"/>
          <w:szCs w:val="24"/>
        </w:rPr>
        <w:t xml:space="preserve"> (September)</w:t>
      </w:r>
      <w:r>
        <w:rPr>
          <w:rFonts w:ascii="Arial" w:hAnsi="Arial" w:cs="Arial"/>
          <w:sz w:val="24"/>
          <w:szCs w:val="24"/>
        </w:rPr>
        <w:t>. Will</w:t>
      </w:r>
      <w:r w:rsidR="00396658" w:rsidRPr="00396658">
        <w:rPr>
          <w:rFonts w:ascii="Arial" w:hAnsi="Arial" w:cs="Arial"/>
          <w:sz w:val="24"/>
          <w:szCs w:val="24"/>
        </w:rPr>
        <w:t xml:space="preserve"> begin to revise and/or develop the guidelines for state chapter affiliates.</w:t>
      </w:r>
    </w:p>
    <w:p w:rsidR="00FC1DEF" w:rsidRPr="005B0DC5" w:rsidRDefault="00DB4F3F" w:rsidP="00BE5259">
      <w:pPr>
        <w:spacing w:line="240" w:lineRule="auto"/>
        <w:rPr>
          <w:rFonts w:ascii="Arial" w:hAnsi="Arial" w:cs="Arial"/>
          <w:b/>
          <w:sz w:val="24"/>
          <w:szCs w:val="24"/>
        </w:rPr>
      </w:pPr>
      <w:r w:rsidRPr="005B0DC5">
        <w:rPr>
          <w:rFonts w:ascii="Arial" w:hAnsi="Arial" w:cs="Arial"/>
          <w:b/>
          <w:sz w:val="24"/>
          <w:szCs w:val="24"/>
        </w:rPr>
        <w:t>Journal of Extension</w:t>
      </w:r>
      <w:r w:rsidR="00FC1DEF" w:rsidRPr="005B0DC5">
        <w:rPr>
          <w:rFonts w:ascii="Arial" w:hAnsi="Arial" w:cs="Arial"/>
          <w:b/>
          <w:sz w:val="24"/>
          <w:szCs w:val="24"/>
        </w:rPr>
        <w:tab/>
      </w:r>
      <w:r w:rsidR="00FC1DEF" w:rsidRPr="005B0DC5">
        <w:rPr>
          <w:rFonts w:ascii="Arial" w:hAnsi="Arial" w:cs="Arial"/>
          <w:b/>
          <w:sz w:val="24"/>
          <w:szCs w:val="24"/>
        </w:rPr>
        <w:tab/>
      </w:r>
      <w:r w:rsidR="00FC1DEF" w:rsidRPr="005B0DC5">
        <w:rPr>
          <w:rFonts w:ascii="Arial" w:hAnsi="Arial" w:cs="Arial"/>
          <w:b/>
          <w:sz w:val="24"/>
          <w:szCs w:val="24"/>
        </w:rPr>
        <w:tab/>
      </w:r>
      <w:r w:rsidR="00BE2AF7" w:rsidRPr="005B0DC5">
        <w:rPr>
          <w:rFonts w:ascii="Arial" w:hAnsi="Arial" w:cs="Arial"/>
          <w:b/>
          <w:sz w:val="24"/>
          <w:szCs w:val="24"/>
        </w:rPr>
        <w:tab/>
      </w:r>
      <w:r w:rsidR="0066587A" w:rsidRPr="005B0DC5">
        <w:rPr>
          <w:rFonts w:ascii="Arial" w:hAnsi="Arial" w:cs="Arial"/>
          <w:b/>
          <w:sz w:val="24"/>
          <w:szCs w:val="24"/>
        </w:rPr>
        <w:t>Mary Emery</w:t>
      </w:r>
    </w:p>
    <w:p w:rsidR="00A6727F" w:rsidRPr="005B0DC5" w:rsidRDefault="00396658" w:rsidP="00BE5259">
      <w:pPr>
        <w:spacing w:line="240" w:lineRule="auto"/>
        <w:rPr>
          <w:rFonts w:ascii="Arial" w:hAnsi="Arial" w:cs="Arial"/>
          <w:sz w:val="24"/>
          <w:szCs w:val="24"/>
        </w:rPr>
      </w:pPr>
      <w:r>
        <w:rPr>
          <w:rFonts w:ascii="Arial" w:hAnsi="Arial" w:cs="Arial"/>
          <w:sz w:val="24"/>
          <w:szCs w:val="24"/>
        </w:rPr>
        <w:t xml:space="preserve">JOE Board met in Alaska. Looking for an editor for JOE. RFP for Editor will be coming out in the next few weeks. </w:t>
      </w:r>
    </w:p>
    <w:p w:rsidR="00FC1DEF" w:rsidRPr="00BE5259" w:rsidRDefault="00DB4F3F" w:rsidP="00BE5259">
      <w:pPr>
        <w:spacing w:line="240" w:lineRule="auto"/>
        <w:rPr>
          <w:rFonts w:ascii="Arial" w:hAnsi="Arial" w:cs="Arial"/>
          <w:b/>
          <w:sz w:val="24"/>
          <w:szCs w:val="24"/>
        </w:rPr>
      </w:pPr>
      <w:r w:rsidRPr="00BE5259">
        <w:rPr>
          <w:rFonts w:ascii="Arial" w:hAnsi="Arial" w:cs="Arial"/>
          <w:b/>
          <w:sz w:val="24"/>
          <w:szCs w:val="24"/>
        </w:rPr>
        <w:t>PILD Conference</w:t>
      </w:r>
      <w:r w:rsidR="00D0451F" w:rsidRPr="00BE5259">
        <w:rPr>
          <w:rFonts w:ascii="Arial" w:hAnsi="Arial" w:cs="Arial"/>
          <w:b/>
          <w:sz w:val="24"/>
          <w:szCs w:val="24"/>
        </w:rPr>
        <w:tab/>
      </w:r>
      <w:r w:rsidR="00006101" w:rsidRPr="00BE5259">
        <w:rPr>
          <w:rFonts w:ascii="Arial" w:hAnsi="Arial" w:cs="Arial"/>
          <w:b/>
          <w:sz w:val="24"/>
          <w:szCs w:val="24"/>
        </w:rPr>
        <w:t>2014</w:t>
      </w:r>
      <w:r w:rsidR="00FC1DEF" w:rsidRPr="00BE5259">
        <w:rPr>
          <w:rFonts w:ascii="Arial" w:hAnsi="Arial" w:cs="Arial"/>
          <w:b/>
          <w:sz w:val="24"/>
          <w:szCs w:val="24"/>
        </w:rPr>
        <w:tab/>
      </w:r>
      <w:r w:rsidR="00FC1DEF" w:rsidRPr="00BE5259">
        <w:rPr>
          <w:rFonts w:ascii="Arial" w:hAnsi="Arial" w:cs="Arial"/>
          <w:b/>
          <w:sz w:val="24"/>
          <w:szCs w:val="24"/>
        </w:rPr>
        <w:tab/>
      </w:r>
      <w:r w:rsidR="00FC1DEF" w:rsidRPr="00BE5259">
        <w:rPr>
          <w:rFonts w:ascii="Arial" w:hAnsi="Arial" w:cs="Arial"/>
          <w:b/>
          <w:sz w:val="24"/>
          <w:szCs w:val="24"/>
        </w:rPr>
        <w:tab/>
      </w:r>
      <w:r w:rsidR="00BE2AF7" w:rsidRPr="00BE5259">
        <w:rPr>
          <w:rFonts w:ascii="Arial" w:hAnsi="Arial" w:cs="Arial"/>
          <w:b/>
          <w:sz w:val="24"/>
          <w:szCs w:val="24"/>
        </w:rPr>
        <w:tab/>
      </w:r>
      <w:r w:rsidR="000C65EE" w:rsidRPr="00BE5259">
        <w:rPr>
          <w:rFonts w:ascii="Arial" w:hAnsi="Arial" w:cs="Arial"/>
          <w:b/>
          <w:sz w:val="24"/>
          <w:szCs w:val="24"/>
        </w:rPr>
        <w:t>Rose Merkowitz</w:t>
      </w:r>
      <w:r w:rsidR="003C7FAA" w:rsidRPr="00BE5259">
        <w:rPr>
          <w:rFonts w:ascii="Arial" w:hAnsi="Arial" w:cs="Arial"/>
          <w:b/>
          <w:sz w:val="24"/>
          <w:szCs w:val="24"/>
        </w:rPr>
        <w:t>/Deb Jo Kinsella</w:t>
      </w:r>
    </w:p>
    <w:p w:rsidR="00396658" w:rsidRPr="00396658" w:rsidRDefault="00396658" w:rsidP="00396658">
      <w:pPr>
        <w:spacing w:line="240" w:lineRule="auto"/>
        <w:rPr>
          <w:rFonts w:ascii="Arial" w:hAnsi="Arial" w:cs="Arial"/>
          <w:sz w:val="24"/>
          <w:szCs w:val="24"/>
        </w:rPr>
      </w:pPr>
      <w:r w:rsidRPr="00396658">
        <w:rPr>
          <w:rFonts w:ascii="Arial" w:hAnsi="Arial" w:cs="Arial"/>
          <w:sz w:val="24"/>
          <w:szCs w:val="24"/>
        </w:rPr>
        <w:t xml:space="preserve">A report was sent on September 12, 2014. </w:t>
      </w:r>
    </w:p>
    <w:p w:rsidR="00A0148D" w:rsidRPr="00BE5259" w:rsidRDefault="00396658" w:rsidP="00396658">
      <w:pPr>
        <w:pStyle w:val="ListParagraph"/>
        <w:spacing w:line="240" w:lineRule="auto"/>
        <w:ind w:left="0"/>
        <w:contextualSpacing w:val="0"/>
        <w:rPr>
          <w:rFonts w:ascii="Arial" w:hAnsi="Arial" w:cs="Arial"/>
          <w:b/>
          <w:sz w:val="24"/>
          <w:szCs w:val="24"/>
        </w:rPr>
      </w:pPr>
      <w:r>
        <w:rPr>
          <w:rFonts w:ascii="Arial" w:hAnsi="Arial" w:cs="Arial"/>
          <w:b/>
          <w:sz w:val="24"/>
          <w:szCs w:val="24"/>
        </w:rPr>
        <w:t>J</w:t>
      </w:r>
      <w:r w:rsidR="00A0148D" w:rsidRPr="00BE5259">
        <w:rPr>
          <w:rFonts w:ascii="Arial" w:hAnsi="Arial" w:cs="Arial"/>
          <w:b/>
          <w:sz w:val="24"/>
          <w:szCs w:val="24"/>
        </w:rPr>
        <w:t>CEP Leadership Conf. 2015</w:t>
      </w:r>
      <w:r w:rsidR="00A0148D" w:rsidRPr="00BE5259">
        <w:rPr>
          <w:rFonts w:ascii="Arial" w:hAnsi="Arial" w:cs="Arial"/>
          <w:b/>
          <w:sz w:val="24"/>
          <w:szCs w:val="24"/>
        </w:rPr>
        <w:tab/>
      </w:r>
      <w:r w:rsidR="00A0148D" w:rsidRPr="00BE5259">
        <w:rPr>
          <w:rFonts w:ascii="Arial" w:hAnsi="Arial" w:cs="Arial"/>
          <w:b/>
          <w:sz w:val="24"/>
          <w:szCs w:val="24"/>
        </w:rPr>
        <w:tab/>
      </w:r>
      <w:r w:rsidR="00A0148D" w:rsidRPr="00BE5259">
        <w:rPr>
          <w:rFonts w:ascii="Arial" w:hAnsi="Arial" w:cs="Arial"/>
          <w:b/>
          <w:sz w:val="24"/>
          <w:szCs w:val="24"/>
        </w:rPr>
        <w:tab/>
      </w:r>
      <w:r w:rsidR="003C7FAA" w:rsidRPr="00BE5259">
        <w:rPr>
          <w:rFonts w:ascii="Arial" w:hAnsi="Arial" w:cs="Arial"/>
          <w:b/>
          <w:sz w:val="24"/>
          <w:szCs w:val="24"/>
        </w:rPr>
        <w:t>Alison Davis</w:t>
      </w:r>
    </w:p>
    <w:p w:rsidR="00A6727F" w:rsidRPr="005B0DC5" w:rsidRDefault="00396658" w:rsidP="00BE5259">
      <w:pPr>
        <w:spacing w:line="240" w:lineRule="auto"/>
        <w:rPr>
          <w:rFonts w:ascii="Arial" w:hAnsi="Arial" w:cs="Arial"/>
          <w:sz w:val="24"/>
          <w:szCs w:val="24"/>
        </w:rPr>
      </w:pPr>
      <w:r>
        <w:rPr>
          <w:rFonts w:ascii="Arial" w:hAnsi="Arial" w:cs="Arial"/>
          <w:sz w:val="24"/>
          <w:szCs w:val="24"/>
        </w:rPr>
        <w:t>Things are going well. Brochure is ready to be sent out. NACDEP and ANREP have approximately six hours of potential programming on the agenda. Scheduled for February in Las Vegas.</w:t>
      </w:r>
    </w:p>
    <w:p w:rsidR="00FA7DC7" w:rsidRPr="00BE5259" w:rsidRDefault="00FA7DC7" w:rsidP="00BE5259">
      <w:pPr>
        <w:spacing w:line="240" w:lineRule="auto"/>
        <w:ind w:left="360" w:hanging="360"/>
        <w:rPr>
          <w:rFonts w:ascii="Arial" w:hAnsi="Arial" w:cs="Arial"/>
          <w:b/>
          <w:sz w:val="24"/>
          <w:szCs w:val="24"/>
        </w:rPr>
      </w:pPr>
      <w:r w:rsidRPr="00BE5259">
        <w:rPr>
          <w:rFonts w:ascii="Arial" w:hAnsi="Arial" w:cs="Arial"/>
          <w:b/>
          <w:sz w:val="24"/>
          <w:szCs w:val="24"/>
        </w:rPr>
        <w:t>Recognition Committee</w:t>
      </w:r>
      <w:r w:rsidR="00FC437D">
        <w:rPr>
          <w:rFonts w:ascii="Arial" w:hAnsi="Arial" w:cs="Arial"/>
          <w:b/>
          <w:sz w:val="24"/>
          <w:szCs w:val="24"/>
        </w:rPr>
        <w:tab/>
      </w:r>
      <w:r w:rsidR="00FC437D">
        <w:rPr>
          <w:rFonts w:ascii="Arial" w:hAnsi="Arial" w:cs="Arial"/>
          <w:b/>
          <w:sz w:val="24"/>
          <w:szCs w:val="24"/>
        </w:rPr>
        <w:tab/>
      </w:r>
      <w:r w:rsidR="00FC437D">
        <w:rPr>
          <w:rFonts w:ascii="Arial" w:hAnsi="Arial" w:cs="Arial"/>
          <w:b/>
          <w:sz w:val="24"/>
          <w:szCs w:val="24"/>
        </w:rPr>
        <w:tab/>
      </w:r>
      <w:r w:rsidRPr="00BE5259">
        <w:rPr>
          <w:rFonts w:ascii="Arial" w:hAnsi="Arial" w:cs="Arial"/>
          <w:b/>
          <w:sz w:val="24"/>
          <w:szCs w:val="24"/>
        </w:rPr>
        <w:tab/>
        <w:t>Michael Dougherty</w:t>
      </w:r>
    </w:p>
    <w:p w:rsidR="00A6727F" w:rsidRPr="00396658" w:rsidRDefault="00396658" w:rsidP="00396658">
      <w:pPr>
        <w:spacing w:line="240" w:lineRule="auto"/>
        <w:rPr>
          <w:rFonts w:ascii="Arial" w:hAnsi="Arial" w:cs="Arial"/>
          <w:sz w:val="24"/>
          <w:szCs w:val="24"/>
        </w:rPr>
      </w:pPr>
      <w:r>
        <w:rPr>
          <w:rFonts w:ascii="Arial" w:hAnsi="Arial" w:cs="Arial"/>
          <w:sz w:val="24"/>
          <w:szCs w:val="24"/>
        </w:rPr>
        <w:t>No report</w:t>
      </w:r>
    </w:p>
    <w:p w:rsidR="00FC1F08" w:rsidRDefault="004D5BB6" w:rsidP="00BE5259">
      <w:pPr>
        <w:spacing w:line="240" w:lineRule="auto"/>
        <w:ind w:left="360" w:hanging="360"/>
        <w:rPr>
          <w:rFonts w:ascii="Arial" w:hAnsi="Arial" w:cs="Arial"/>
          <w:b/>
          <w:sz w:val="24"/>
          <w:szCs w:val="24"/>
        </w:rPr>
      </w:pPr>
      <w:r w:rsidRPr="00BE5259">
        <w:rPr>
          <w:rFonts w:ascii="Arial" w:hAnsi="Arial" w:cs="Arial"/>
          <w:b/>
          <w:sz w:val="24"/>
          <w:szCs w:val="24"/>
        </w:rPr>
        <w:t>2015 Annual Conference</w:t>
      </w:r>
      <w:r w:rsidR="00175C01" w:rsidRPr="00BE5259">
        <w:rPr>
          <w:rFonts w:ascii="Arial" w:hAnsi="Arial" w:cs="Arial"/>
          <w:b/>
          <w:sz w:val="24"/>
          <w:szCs w:val="24"/>
        </w:rPr>
        <w:tab/>
      </w:r>
      <w:r w:rsidR="00175C01" w:rsidRPr="00BE5259">
        <w:rPr>
          <w:rFonts w:ascii="Arial" w:hAnsi="Arial" w:cs="Arial"/>
          <w:b/>
          <w:sz w:val="24"/>
          <w:szCs w:val="24"/>
        </w:rPr>
        <w:tab/>
      </w:r>
      <w:r w:rsidR="00175C01" w:rsidRPr="00BE5259">
        <w:rPr>
          <w:rFonts w:ascii="Arial" w:hAnsi="Arial" w:cs="Arial"/>
          <w:b/>
          <w:sz w:val="24"/>
          <w:szCs w:val="24"/>
        </w:rPr>
        <w:tab/>
      </w:r>
      <w:r w:rsidR="00175C01" w:rsidRPr="00BE5259">
        <w:rPr>
          <w:rFonts w:ascii="Arial" w:hAnsi="Arial" w:cs="Arial"/>
          <w:b/>
          <w:sz w:val="24"/>
          <w:szCs w:val="24"/>
        </w:rPr>
        <w:tab/>
        <w:t>Stacey McCullough</w:t>
      </w:r>
      <w:r w:rsidR="003C7FAA" w:rsidRPr="00BE5259">
        <w:rPr>
          <w:rFonts w:ascii="Arial" w:hAnsi="Arial" w:cs="Arial"/>
          <w:b/>
          <w:sz w:val="24"/>
          <w:szCs w:val="24"/>
        </w:rPr>
        <w:t>/</w:t>
      </w:r>
      <w:r w:rsidR="00FC437D">
        <w:rPr>
          <w:rFonts w:ascii="Arial" w:hAnsi="Arial" w:cs="Arial"/>
          <w:b/>
          <w:sz w:val="24"/>
          <w:szCs w:val="24"/>
        </w:rPr>
        <w:t>Krishna Ellington</w:t>
      </w:r>
    </w:p>
    <w:p w:rsidR="008F3ADE" w:rsidRPr="008F3ADE" w:rsidRDefault="008F3ADE" w:rsidP="005773F2">
      <w:pPr>
        <w:numPr>
          <w:ilvl w:val="0"/>
          <w:numId w:val="30"/>
        </w:numPr>
        <w:spacing w:after="0" w:line="240" w:lineRule="auto"/>
        <w:ind w:left="360"/>
        <w:rPr>
          <w:rFonts w:ascii="Arial" w:eastAsiaTheme="minorEastAsia" w:hAnsi="Arial" w:cs="Arial"/>
          <w:sz w:val="24"/>
          <w:szCs w:val="24"/>
        </w:rPr>
      </w:pPr>
      <w:r w:rsidRPr="008F3ADE">
        <w:rPr>
          <w:rFonts w:ascii="Arial" w:eastAsiaTheme="minorEastAsia" w:hAnsi="Arial" w:cs="Arial"/>
          <w:sz w:val="24"/>
          <w:szCs w:val="24"/>
        </w:rPr>
        <w:t>2015 NACDEP Conference Planning Committee met August 29, 2014</w:t>
      </w:r>
    </w:p>
    <w:p w:rsidR="008F3ADE" w:rsidRPr="008F3ADE" w:rsidRDefault="008F3ADE" w:rsidP="005773F2">
      <w:pPr>
        <w:numPr>
          <w:ilvl w:val="1"/>
          <w:numId w:val="30"/>
        </w:numPr>
        <w:spacing w:after="0" w:line="240" w:lineRule="auto"/>
        <w:ind w:left="1080"/>
        <w:rPr>
          <w:rFonts w:ascii="Arial" w:eastAsiaTheme="minorEastAsia" w:hAnsi="Arial" w:cs="Arial"/>
          <w:sz w:val="24"/>
          <w:szCs w:val="24"/>
        </w:rPr>
      </w:pPr>
      <w:r w:rsidRPr="008F3ADE">
        <w:rPr>
          <w:rFonts w:ascii="Arial" w:eastAsiaTheme="minorEastAsia" w:hAnsi="Arial" w:cs="Arial"/>
          <w:sz w:val="24"/>
          <w:szCs w:val="24"/>
        </w:rPr>
        <w:t>2014 conference evaluations  &amp; possible changes for 2015 (discussion only, no decisions made)</w:t>
      </w:r>
    </w:p>
    <w:p w:rsidR="008F3ADE" w:rsidRPr="008F3ADE" w:rsidRDefault="008F3ADE" w:rsidP="005773F2">
      <w:pPr>
        <w:numPr>
          <w:ilvl w:val="2"/>
          <w:numId w:val="30"/>
        </w:numPr>
        <w:spacing w:after="0" w:line="240" w:lineRule="auto"/>
        <w:ind w:left="1440"/>
        <w:rPr>
          <w:rFonts w:ascii="Arial" w:eastAsiaTheme="minorEastAsia" w:hAnsi="Arial" w:cs="Arial"/>
          <w:sz w:val="24"/>
          <w:szCs w:val="24"/>
        </w:rPr>
      </w:pPr>
      <w:r w:rsidRPr="008F3ADE">
        <w:rPr>
          <w:rFonts w:ascii="Arial" w:eastAsiaTheme="minorEastAsia" w:hAnsi="Arial" w:cs="Arial"/>
          <w:sz w:val="24"/>
          <w:szCs w:val="24"/>
        </w:rPr>
        <w:t>Mobile tours – more time to explore places, less time listening to speakers</w:t>
      </w:r>
    </w:p>
    <w:p w:rsidR="008F3ADE" w:rsidRPr="008F3ADE" w:rsidRDefault="008F3ADE" w:rsidP="005773F2">
      <w:pPr>
        <w:numPr>
          <w:ilvl w:val="2"/>
          <w:numId w:val="30"/>
        </w:numPr>
        <w:spacing w:after="0" w:line="240" w:lineRule="auto"/>
        <w:ind w:left="1440"/>
        <w:rPr>
          <w:rFonts w:ascii="Arial" w:eastAsiaTheme="minorEastAsia" w:hAnsi="Arial" w:cs="Arial"/>
          <w:sz w:val="24"/>
          <w:szCs w:val="24"/>
        </w:rPr>
      </w:pPr>
      <w:r w:rsidRPr="008F3ADE">
        <w:rPr>
          <w:rFonts w:ascii="Arial" w:eastAsiaTheme="minorEastAsia" w:hAnsi="Arial" w:cs="Arial"/>
          <w:sz w:val="24"/>
          <w:szCs w:val="24"/>
        </w:rPr>
        <w:t>Too much within time parameters</w:t>
      </w:r>
    </w:p>
    <w:p w:rsidR="008F3ADE" w:rsidRPr="008F3ADE" w:rsidRDefault="008F3ADE" w:rsidP="005773F2">
      <w:pPr>
        <w:numPr>
          <w:ilvl w:val="2"/>
          <w:numId w:val="30"/>
        </w:numPr>
        <w:spacing w:after="0" w:line="240" w:lineRule="auto"/>
        <w:ind w:left="1440"/>
        <w:rPr>
          <w:rFonts w:ascii="Arial" w:eastAsiaTheme="minorEastAsia" w:hAnsi="Arial" w:cs="Arial"/>
          <w:sz w:val="24"/>
          <w:szCs w:val="24"/>
        </w:rPr>
      </w:pPr>
      <w:r w:rsidRPr="008F3ADE">
        <w:rPr>
          <w:rFonts w:ascii="Arial" w:eastAsiaTheme="minorEastAsia" w:hAnsi="Arial" w:cs="Arial"/>
          <w:sz w:val="24"/>
          <w:szCs w:val="24"/>
        </w:rPr>
        <w:t>Monday too long – possible solution to move banquet to Tuesday or add activity to break the day up (exercise, group ice breaker)</w:t>
      </w:r>
    </w:p>
    <w:p w:rsidR="008F3ADE" w:rsidRPr="008F3ADE" w:rsidRDefault="008F3ADE" w:rsidP="005773F2">
      <w:pPr>
        <w:numPr>
          <w:ilvl w:val="2"/>
          <w:numId w:val="30"/>
        </w:numPr>
        <w:spacing w:after="0" w:line="240" w:lineRule="auto"/>
        <w:ind w:left="1440"/>
        <w:rPr>
          <w:rFonts w:ascii="Arial" w:eastAsiaTheme="minorEastAsia" w:hAnsi="Arial" w:cs="Arial"/>
          <w:sz w:val="24"/>
          <w:szCs w:val="24"/>
        </w:rPr>
      </w:pPr>
      <w:r w:rsidRPr="008F3ADE">
        <w:rPr>
          <w:rFonts w:ascii="Arial" w:eastAsiaTheme="minorEastAsia" w:hAnsi="Arial" w:cs="Arial"/>
          <w:sz w:val="24"/>
          <w:szCs w:val="24"/>
        </w:rPr>
        <w:t>Increase networking time</w:t>
      </w:r>
    </w:p>
    <w:p w:rsidR="008F3ADE" w:rsidRPr="008F3ADE" w:rsidRDefault="008F3ADE" w:rsidP="005773F2">
      <w:pPr>
        <w:numPr>
          <w:ilvl w:val="2"/>
          <w:numId w:val="30"/>
        </w:numPr>
        <w:spacing w:after="0" w:line="240" w:lineRule="auto"/>
        <w:ind w:left="1440"/>
        <w:rPr>
          <w:rFonts w:ascii="Arial" w:eastAsiaTheme="minorEastAsia" w:hAnsi="Arial" w:cs="Arial"/>
          <w:sz w:val="24"/>
          <w:szCs w:val="24"/>
        </w:rPr>
      </w:pPr>
      <w:r w:rsidRPr="008F3ADE">
        <w:rPr>
          <w:rFonts w:ascii="Arial" w:eastAsiaTheme="minorEastAsia" w:hAnsi="Arial" w:cs="Arial"/>
          <w:sz w:val="24"/>
          <w:szCs w:val="24"/>
        </w:rPr>
        <w:lastRenderedPageBreak/>
        <w:t>New member orientation – define a newcomer, include on registration form - year of membership, know what to do and what is of value, be able to know who the other new people are (easier to network with a smaller cohort), mentor (meet with, go over schedule, areas of focus, opportunities for new members, what not to miss, virtual introduction  before the conference) – new member packet of info (not necessarily at conference) – consider how to handle non-member new members</w:t>
      </w:r>
    </w:p>
    <w:p w:rsidR="008F3ADE" w:rsidRPr="008F3ADE" w:rsidRDefault="008F3ADE" w:rsidP="005773F2">
      <w:pPr>
        <w:numPr>
          <w:ilvl w:val="2"/>
          <w:numId w:val="30"/>
        </w:numPr>
        <w:spacing w:after="0" w:line="240" w:lineRule="auto"/>
        <w:ind w:left="1440"/>
        <w:rPr>
          <w:rFonts w:ascii="Arial" w:eastAsiaTheme="minorEastAsia" w:hAnsi="Arial" w:cs="Arial"/>
          <w:sz w:val="24"/>
          <w:szCs w:val="24"/>
        </w:rPr>
      </w:pPr>
      <w:r w:rsidRPr="008F3ADE">
        <w:rPr>
          <w:rFonts w:ascii="Arial" w:eastAsiaTheme="minorEastAsia" w:hAnsi="Arial" w:cs="Arial"/>
          <w:sz w:val="24"/>
          <w:szCs w:val="24"/>
        </w:rPr>
        <w:t>Not ending conference, particularly concurrent sessions at noon (no one left) – potential culminating event, or extending longer into the day</w:t>
      </w:r>
    </w:p>
    <w:p w:rsidR="008F3ADE" w:rsidRPr="008F3ADE" w:rsidRDefault="008F3ADE" w:rsidP="005773F2">
      <w:pPr>
        <w:numPr>
          <w:ilvl w:val="1"/>
          <w:numId w:val="30"/>
        </w:numPr>
        <w:spacing w:after="0" w:line="240" w:lineRule="auto"/>
        <w:ind w:left="1080"/>
        <w:rPr>
          <w:rFonts w:ascii="Arial" w:eastAsiaTheme="minorEastAsia" w:hAnsi="Arial" w:cs="Arial"/>
          <w:sz w:val="24"/>
          <w:szCs w:val="24"/>
        </w:rPr>
      </w:pPr>
      <w:r w:rsidRPr="008F3ADE">
        <w:rPr>
          <w:rFonts w:ascii="Arial" w:eastAsiaTheme="minorEastAsia" w:hAnsi="Arial" w:cs="Arial"/>
          <w:sz w:val="24"/>
          <w:szCs w:val="24"/>
        </w:rPr>
        <w:t>Conference tracks, session topics, etc. (discussion only, no decisions made)</w:t>
      </w:r>
    </w:p>
    <w:p w:rsidR="008F3ADE" w:rsidRPr="008F3ADE" w:rsidRDefault="008F3ADE" w:rsidP="005773F2">
      <w:pPr>
        <w:numPr>
          <w:ilvl w:val="2"/>
          <w:numId w:val="30"/>
        </w:numPr>
        <w:spacing w:after="0" w:line="240" w:lineRule="auto"/>
        <w:ind w:left="1440"/>
        <w:rPr>
          <w:rFonts w:ascii="Arial" w:eastAsiaTheme="minorEastAsia" w:hAnsi="Arial" w:cs="Arial"/>
          <w:sz w:val="24"/>
          <w:szCs w:val="24"/>
        </w:rPr>
      </w:pPr>
      <w:r w:rsidRPr="008F3ADE">
        <w:rPr>
          <w:rFonts w:ascii="Arial" w:eastAsiaTheme="minorEastAsia" w:hAnsi="Arial" w:cs="Arial"/>
          <w:sz w:val="24"/>
          <w:szCs w:val="24"/>
        </w:rPr>
        <w:t>3 audiences – tracks or speaker information corresponding to these</w:t>
      </w:r>
    </w:p>
    <w:p w:rsidR="008F3ADE" w:rsidRPr="008F3ADE" w:rsidRDefault="008F3ADE" w:rsidP="005773F2">
      <w:pPr>
        <w:numPr>
          <w:ilvl w:val="2"/>
          <w:numId w:val="30"/>
        </w:numPr>
        <w:spacing w:after="0" w:line="240" w:lineRule="auto"/>
        <w:ind w:left="1440"/>
        <w:rPr>
          <w:rFonts w:ascii="Arial" w:eastAsiaTheme="minorEastAsia" w:hAnsi="Arial" w:cs="Arial"/>
          <w:sz w:val="24"/>
          <w:szCs w:val="24"/>
        </w:rPr>
      </w:pPr>
      <w:r w:rsidRPr="008F3ADE">
        <w:rPr>
          <w:rFonts w:ascii="Arial" w:eastAsiaTheme="minorEastAsia" w:hAnsi="Arial" w:cs="Arial"/>
          <w:sz w:val="24"/>
          <w:szCs w:val="24"/>
        </w:rPr>
        <w:t>Urban and rural</w:t>
      </w:r>
    </w:p>
    <w:p w:rsidR="008F3ADE" w:rsidRPr="008F3ADE" w:rsidRDefault="008F3ADE" w:rsidP="005773F2">
      <w:pPr>
        <w:numPr>
          <w:ilvl w:val="2"/>
          <w:numId w:val="30"/>
        </w:numPr>
        <w:spacing w:after="0" w:line="240" w:lineRule="auto"/>
        <w:ind w:left="1440"/>
        <w:rPr>
          <w:rFonts w:ascii="Arial" w:eastAsiaTheme="minorEastAsia" w:hAnsi="Arial" w:cs="Arial"/>
          <w:sz w:val="24"/>
          <w:szCs w:val="24"/>
        </w:rPr>
      </w:pPr>
      <w:r w:rsidRPr="008F3ADE">
        <w:rPr>
          <w:rFonts w:ascii="Arial" w:eastAsiaTheme="minorEastAsia" w:hAnsi="Arial" w:cs="Arial"/>
          <w:sz w:val="24"/>
          <w:szCs w:val="24"/>
        </w:rPr>
        <w:t>Local government super session (multiple sessions, with this as a track)</w:t>
      </w:r>
    </w:p>
    <w:p w:rsidR="008F3ADE" w:rsidRPr="008F3ADE" w:rsidRDefault="008F3ADE" w:rsidP="005773F2">
      <w:pPr>
        <w:numPr>
          <w:ilvl w:val="2"/>
          <w:numId w:val="30"/>
        </w:numPr>
        <w:spacing w:after="0" w:line="240" w:lineRule="auto"/>
        <w:ind w:left="1440"/>
        <w:rPr>
          <w:rFonts w:ascii="Arial" w:eastAsiaTheme="minorEastAsia" w:hAnsi="Arial" w:cs="Arial"/>
          <w:sz w:val="24"/>
          <w:szCs w:val="24"/>
        </w:rPr>
      </w:pPr>
      <w:r w:rsidRPr="008F3ADE">
        <w:rPr>
          <w:rFonts w:ascii="Arial" w:eastAsiaTheme="minorEastAsia" w:hAnsi="Arial" w:cs="Arial"/>
          <w:sz w:val="24"/>
          <w:szCs w:val="24"/>
        </w:rPr>
        <w:t xml:space="preserve">International </w:t>
      </w:r>
    </w:p>
    <w:p w:rsidR="008F3ADE" w:rsidRPr="008F3ADE" w:rsidRDefault="008F3ADE" w:rsidP="005773F2">
      <w:pPr>
        <w:numPr>
          <w:ilvl w:val="2"/>
          <w:numId w:val="30"/>
        </w:numPr>
        <w:spacing w:after="0" w:line="240" w:lineRule="auto"/>
        <w:ind w:left="1440"/>
        <w:rPr>
          <w:rFonts w:ascii="Arial" w:eastAsiaTheme="minorEastAsia" w:hAnsi="Arial" w:cs="Arial"/>
          <w:sz w:val="24"/>
          <w:szCs w:val="24"/>
        </w:rPr>
      </w:pPr>
      <w:r w:rsidRPr="008F3ADE">
        <w:rPr>
          <w:rFonts w:ascii="Arial" w:eastAsiaTheme="minorEastAsia" w:hAnsi="Arial" w:cs="Arial"/>
          <w:sz w:val="24"/>
          <w:szCs w:val="24"/>
        </w:rPr>
        <w:t>Certifications (</w:t>
      </w:r>
      <w:r w:rsidRPr="008F3ADE">
        <w:rPr>
          <w:rFonts w:ascii="Arial" w:eastAsiaTheme="minorEastAsia" w:hAnsi="Arial" w:cs="Arial"/>
          <w:color w:val="000000"/>
          <w:sz w:val="24"/>
          <w:szCs w:val="24"/>
          <w:shd w:val="clear" w:color="auto" w:fill="FDFDFD"/>
        </w:rPr>
        <w:t xml:space="preserve">financial </w:t>
      </w:r>
      <w:proofErr w:type="spellStart"/>
      <w:r w:rsidRPr="008F3ADE">
        <w:rPr>
          <w:rFonts w:ascii="Arial" w:eastAsiaTheme="minorEastAsia" w:hAnsi="Arial" w:cs="Arial"/>
          <w:color w:val="000000"/>
          <w:sz w:val="24"/>
          <w:szCs w:val="24"/>
          <w:shd w:val="clear" w:color="auto" w:fill="FDFDFD"/>
        </w:rPr>
        <w:t>mgmt</w:t>
      </w:r>
      <w:proofErr w:type="spellEnd"/>
      <w:r w:rsidRPr="008F3ADE">
        <w:rPr>
          <w:rFonts w:ascii="Arial" w:eastAsiaTheme="minorEastAsia" w:hAnsi="Arial" w:cs="Arial"/>
          <w:color w:val="000000"/>
          <w:sz w:val="24"/>
          <w:szCs w:val="24"/>
          <w:shd w:val="clear" w:color="auto" w:fill="FDFDFD"/>
        </w:rPr>
        <w:t>, Real Colors, leadership, etc.</w:t>
      </w:r>
      <w:r w:rsidRPr="008F3ADE">
        <w:rPr>
          <w:rFonts w:ascii="Arial" w:eastAsiaTheme="minorEastAsia" w:hAnsi="Arial" w:cs="Arial"/>
          <w:sz w:val="24"/>
          <w:szCs w:val="24"/>
        </w:rPr>
        <w:t>)</w:t>
      </w:r>
      <w:r w:rsidRPr="008F3ADE">
        <w:rPr>
          <w:rFonts w:ascii="Arial" w:eastAsiaTheme="minorEastAsia" w:hAnsi="Arial" w:cs="Arial"/>
          <w:sz w:val="24"/>
          <w:szCs w:val="24"/>
          <w:vertAlign w:val="superscript"/>
        </w:rPr>
        <w:footnoteReference w:id="1"/>
      </w:r>
    </w:p>
    <w:p w:rsidR="008F3ADE" w:rsidRPr="008F3ADE" w:rsidRDefault="008F3ADE" w:rsidP="005773F2">
      <w:pPr>
        <w:numPr>
          <w:ilvl w:val="2"/>
          <w:numId w:val="30"/>
        </w:numPr>
        <w:spacing w:after="0" w:line="240" w:lineRule="auto"/>
        <w:ind w:left="1440"/>
        <w:rPr>
          <w:rFonts w:ascii="Arial" w:eastAsiaTheme="minorEastAsia" w:hAnsi="Arial" w:cs="Arial"/>
          <w:sz w:val="24"/>
          <w:szCs w:val="24"/>
        </w:rPr>
      </w:pPr>
      <w:r w:rsidRPr="008F3ADE">
        <w:rPr>
          <w:rFonts w:ascii="Arial" w:eastAsiaTheme="minorEastAsia" w:hAnsi="Arial" w:cs="Arial"/>
          <w:sz w:val="24"/>
          <w:szCs w:val="24"/>
        </w:rPr>
        <w:t>No tracks – organize based on submissions</w:t>
      </w:r>
    </w:p>
    <w:p w:rsidR="008F3ADE" w:rsidRPr="008F3ADE" w:rsidRDefault="008F3ADE" w:rsidP="005773F2">
      <w:pPr>
        <w:numPr>
          <w:ilvl w:val="2"/>
          <w:numId w:val="30"/>
        </w:numPr>
        <w:spacing w:after="0" w:line="240" w:lineRule="auto"/>
        <w:ind w:left="1440"/>
        <w:rPr>
          <w:rFonts w:ascii="Arial" w:eastAsiaTheme="minorEastAsia" w:hAnsi="Arial" w:cs="Arial"/>
          <w:sz w:val="24"/>
          <w:szCs w:val="24"/>
        </w:rPr>
      </w:pPr>
      <w:r w:rsidRPr="008F3ADE">
        <w:rPr>
          <w:rFonts w:ascii="Arial" w:eastAsiaTheme="minorEastAsia" w:hAnsi="Arial" w:cs="Arial"/>
          <w:sz w:val="24"/>
          <w:szCs w:val="24"/>
        </w:rPr>
        <w:t>4 or 5 tracks, but open ended as well</w:t>
      </w:r>
    </w:p>
    <w:p w:rsidR="008F3ADE" w:rsidRPr="008F3ADE" w:rsidRDefault="008F3ADE" w:rsidP="005773F2">
      <w:pPr>
        <w:numPr>
          <w:ilvl w:val="2"/>
          <w:numId w:val="30"/>
        </w:numPr>
        <w:spacing w:after="0" w:line="240" w:lineRule="auto"/>
        <w:ind w:left="1440"/>
        <w:rPr>
          <w:rFonts w:ascii="Arial" w:eastAsiaTheme="minorEastAsia" w:hAnsi="Arial" w:cs="Arial"/>
          <w:sz w:val="24"/>
          <w:szCs w:val="24"/>
        </w:rPr>
      </w:pPr>
      <w:r w:rsidRPr="008F3ADE">
        <w:rPr>
          <w:rFonts w:ascii="Arial" w:eastAsiaTheme="minorEastAsia" w:hAnsi="Arial" w:cs="Arial"/>
          <w:sz w:val="24"/>
          <w:szCs w:val="24"/>
        </w:rPr>
        <w:t>Use of Sections as well as Tracks (unclear is feasible with size of group)</w:t>
      </w:r>
    </w:p>
    <w:p w:rsidR="008F3ADE" w:rsidRPr="008F3ADE" w:rsidRDefault="008F3ADE" w:rsidP="005773F2">
      <w:pPr>
        <w:numPr>
          <w:ilvl w:val="1"/>
          <w:numId w:val="30"/>
        </w:numPr>
        <w:spacing w:after="0" w:line="240" w:lineRule="auto"/>
        <w:ind w:left="1080"/>
        <w:rPr>
          <w:rFonts w:ascii="Arial" w:eastAsiaTheme="minorEastAsia" w:hAnsi="Arial" w:cs="Arial"/>
          <w:sz w:val="24"/>
          <w:szCs w:val="24"/>
        </w:rPr>
      </w:pPr>
      <w:r w:rsidRPr="008F3ADE">
        <w:rPr>
          <w:rFonts w:ascii="Arial" w:eastAsiaTheme="minorEastAsia" w:hAnsi="Arial" w:cs="Arial"/>
          <w:sz w:val="24"/>
          <w:szCs w:val="24"/>
        </w:rPr>
        <w:t>Potential keynote topics and/or speakers (discussion only, no decisions made)</w:t>
      </w:r>
    </w:p>
    <w:p w:rsidR="008F3ADE" w:rsidRPr="008F3ADE" w:rsidRDefault="008F3ADE" w:rsidP="005773F2">
      <w:pPr>
        <w:numPr>
          <w:ilvl w:val="2"/>
          <w:numId w:val="30"/>
        </w:numPr>
        <w:tabs>
          <w:tab w:val="left" w:pos="1440"/>
        </w:tabs>
        <w:spacing w:after="0" w:line="240" w:lineRule="auto"/>
        <w:ind w:left="1440"/>
        <w:rPr>
          <w:rFonts w:ascii="Arial" w:eastAsiaTheme="minorEastAsia" w:hAnsi="Arial" w:cs="Arial"/>
          <w:sz w:val="24"/>
          <w:szCs w:val="24"/>
        </w:rPr>
      </w:pPr>
      <w:r w:rsidRPr="008F3ADE">
        <w:rPr>
          <w:rFonts w:ascii="Arial" w:eastAsiaTheme="minorEastAsia" w:hAnsi="Arial" w:cs="Arial"/>
          <w:sz w:val="24"/>
          <w:szCs w:val="24"/>
        </w:rPr>
        <w:t xml:space="preserve">Land grant - Dick </w:t>
      </w:r>
      <w:proofErr w:type="spellStart"/>
      <w:r w:rsidRPr="008F3ADE">
        <w:rPr>
          <w:rFonts w:ascii="Arial" w:eastAsiaTheme="minorEastAsia" w:hAnsi="Arial" w:cs="Arial"/>
          <w:sz w:val="24"/>
          <w:szCs w:val="24"/>
        </w:rPr>
        <w:t>Senese</w:t>
      </w:r>
      <w:proofErr w:type="spellEnd"/>
      <w:r w:rsidRPr="008F3ADE">
        <w:rPr>
          <w:rFonts w:ascii="Arial" w:eastAsiaTheme="minorEastAsia" w:hAnsi="Arial" w:cs="Arial"/>
          <w:sz w:val="24"/>
          <w:szCs w:val="24"/>
        </w:rPr>
        <w:t xml:space="preserve">, </w:t>
      </w:r>
      <w:proofErr w:type="spellStart"/>
      <w:r w:rsidRPr="008F3ADE">
        <w:rPr>
          <w:rFonts w:ascii="Arial" w:eastAsiaTheme="minorEastAsia" w:hAnsi="Arial" w:cs="Arial"/>
          <w:sz w:val="24"/>
          <w:szCs w:val="24"/>
        </w:rPr>
        <w:t>Gordan</w:t>
      </w:r>
      <w:proofErr w:type="spellEnd"/>
      <w:r w:rsidRPr="008F3ADE">
        <w:rPr>
          <w:rFonts w:ascii="Arial" w:eastAsiaTheme="minorEastAsia" w:hAnsi="Arial" w:cs="Arial"/>
          <w:sz w:val="24"/>
          <w:szCs w:val="24"/>
        </w:rPr>
        <w:t xml:space="preserve"> Gee, UC-Davis Dean of Extension</w:t>
      </w:r>
    </w:p>
    <w:p w:rsidR="008F3ADE" w:rsidRPr="008F3ADE" w:rsidRDefault="008F3ADE" w:rsidP="005773F2">
      <w:pPr>
        <w:numPr>
          <w:ilvl w:val="1"/>
          <w:numId w:val="30"/>
        </w:numPr>
        <w:spacing w:after="0" w:line="240" w:lineRule="auto"/>
        <w:ind w:left="1080"/>
        <w:rPr>
          <w:rFonts w:ascii="Arial" w:eastAsiaTheme="minorEastAsia" w:hAnsi="Arial" w:cs="Arial"/>
          <w:sz w:val="24"/>
          <w:szCs w:val="24"/>
        </w:rPr>
      </w:pPr>
      <w:r w:rsidRPr="008F3ADE">
        <w:rPr>
          <w:rFonts w:ascii="Arial" w:eastAsiaTheme="minorEastAsia" w:hAnsi="Arial" w:cs="Arial"/>
          <w:sz w:val="24"/>
          <w:szCs w:val="24"/>
        </w:rPr>
        <w:t>Timeline for major conference-related milestones</w:t>
      </w:r>
    </w:p>
    <w:p w:rsidR="008F3ADE" w:rsidRPr="008F3ADE" w:rsidRDefault="008F3ADE" w:rsidP="005773F2">
      <w:pPr>
        <w:numPr>
          <w:ilvl w:val="2"/>
          <w:numId w:val="30"/>
        </w:numPr>
        <w:spacing w:after="0" w:line="240" w:lineRule="auto"/>
        <w:ind w:left="1440"/>
        <w:rPr>
          <w:rFonts w:ascii="Arial" w:eastAsiaTheme="minorEastAsia" w:hAnsi="Arial" w:cs="Arial"/>
          <w:sz w:val="24"/>
          <w:szCs w:val="24"/>
        </w:rPr>
      </w:pPr>
      <w:r w:rsidRPr="008F3ADE">
        <w:rPr>
          <w:rFonts w:ascii="Arial" w:eastAsiaTheme="minorEastAsia" w:hAnsi="Arial" w:cs="Arial"/>
          <w:sz w:val="24"/>
          <w:szCs w:val="24"/>
        </w:rPr>
        <w:t>Requests for Proposals (presentations) – build in time for time extension (happens every year) so notification doesn’t got out late</w:t>
      </w:r>
    </w:p>
    <w:p w:rsidR="008F3ADE" w:rsidRPr="008F3ADE" w:rsidRDefault="008F3ADE" w:rsidP="005773F2">
      <w:pPr>
        <w:numPr>
          <w:ilvl w:val="2"/>
          <w:numId w:val="30"/>
        </w:numPr>
        <w:spacing w:after="0" w:line="240" w:lineRule="auto"/>
        <w:ind w:left="1440"/>
        <w:rPr>
          <w:rFonts w:ascii="Arial" w:eastAsiaTheme="minorEastAsia" w:hAnsi="Arial" w:cs="Arial"/>
          <w:sz w:val="24"/>
          <w:szCs w:val="24"/>
        </w:rPr>
      </w:pPr>
      <w:r w:rsidRPr="008F3ADE">
        <w:rPr>
          <w:rFonts w:ascii="Arial" w:eastAsiaTheme="minorEastAsia" w:hAnsi="Arial" w:cs="Arial"/>
          <w:sz w:val="24"/>
          <w:szCs w:val="24"/>
        </w:rPr>
        <w:t xml:space="preserve">Registration – January, early bird close end of March </w:t>
      </w:r>
    </w:p>
    <w:p w:rsidR="008F3ADE" w:rsidRPr="008F3ADE" w:rsidRDefault="008F3ADE" w:rsidP="005773F2">
      <w:pPr>
        <w:numPr>
          <w:ilvl w:val="1"/>
          <w:numId w:val="30"/>
        </w:numPr>
        <w:spacing w:after="0" w:line="240" w:lineRule="auto"/>
        <w:ind w:left="1080"/>
        <w:rPr>
          <w:rFonts w:ascii="Arial" w:eastAsiaTheme="minorEastAsia" w:hAnsi="Arial" w:cs="Arial"/>
          <w:sz w:val="24"/>
          <w:szCs w:val="24"/>
        </w:rPr>
      </w:pPr>
      <w:r w:rsidRPr="008F3ADE">
        <w:rPr>
          <w:rFonts w:ascii="Arial" w:eastAsiaTheme="minorEastAsia" w:hAnsi="Arial" w:cs="Arial"/>
          <w:sz w:val="24"/>
          <w:szCs w:val="24"/>
        </w:rPr>
        <w:t xml:space="preserve">Other </w:t>
      </w:r>
    </w:p>
    <w:p w:rsidR="008F3ADE" w:rsidRPr="008F3ADE" w:rsidRDefault="008F3ADE" w:rsidP="005773F2">
      <w:pPr>
        <w:numPr>
          <w:ilvl w:val="2"/>
          <w:numId w:val="30"/>
        </w:numPr>
        <w:tabs>
          <w:tab w:val="left" w:pos="1440"/>
        </w:tabs>
        <w:spacing w:after="0" w:line="240" w:lineRule="auto"/>
        <w:ind w:left="1440"/>
        <w:rPr>
          <w:rFonts w:ascii="Arial" w:eastAsiaTheme="minorEastAsia" w:hAnsi="Arial" w:cs="Arial"/>
          <w:sz w:val="24"/>
          <w:szCs w:val="24"/>
        </w:rPr>
      </w:pPr>
      <w:r w:rsidRPr="008F3ADE">
        <w:rPr>
          <w:rFonts w:ascii="Arial" w:eastAsiaTheme="minorEastAsia" w:hAnsi="Arial" w:cs="Arial"/>
          <w:sz w:val="24"/>
          <w:szCs w:val="24"/>
        </w:rPr>
        <w:t>Concern that regional meetings outside the conference may negatively impact attendance</w:t>
      </w:r>
    </w:p>
    <w:p w:rsidR="008F3ADE" w:rsidRPr="008F3ADE" w:rsidRDefault="008F3ADE" w:rsidP="005773F2">
      <w:pPr>
        <w:numPr>
          <w:ilvl w:val="1"/>
          <w:numId w:val="30"/>
        </w:numPr>
        <w:spacing w:after="0" w:line="240" w:lineRule="auto"/>
        <w:ind w:left="1080"/>
        <w:rPr>
          <w:rFonts w:ascii="Arial" w:eastAsiaTheme="minorEastAsia" w:hAnsi="Arial" w:cs="Arial"/>
          <w:sz w:val="24"/>
          <w:szCs w:val="24"/>
        </w:rPr>
      </w:pPr>
      <w:r w:rsidRPr="008F3ADE">
        <w:rPr>
          <w:rFonts w:ascii="Arial" w:eastAsiaTheme="minorEastAsia" w:hAnsi="Arial" w:cs="Arial"/>
          <w:sz w:val="24"/>
          <w:szCs w:val="24"/>
        </w:rPr>
        <w:t xml:space="preserve">Future meetings to be held </w:t>
      </w:r>
      <w:r w:rsidRPr="008F3ADE">
        <w:rPr>
          <w:rFonts w:ascii="Arial" w:eastAsiaTheme="minorEastAsia" w:hAnsi="Arial" w:cs="Arial"/>
          <w:sz w:val="24"/>
          <w:szCs w:val="24"/>
          <w:shd w:val="clear" w:color="auto" w:fill="FDFDFD"/>
        </w:rPr>
        <w:t>last Friday of each month at 9 (central)/10 (eastern)? Due to holidays, joint November/December meeting to be held on December 5</w:t>
      </w:r>
    </w:p>
    <w:p w:rsidR="008F3ADE" w:rsidRPr="008F3ADE" w:rsidRDefault="008F3ADE" w:rsidP="005773F2">
      <w:pPr>
        <w:numPr>
          <w:ilvl w:val="0"/>
          <w:numId w:val="30"/>
        </w:numPr>
        <w:spacing w:after="0" w:line="240" w:lineRule="auto"/>
        <w:rPr>
          <w:rFonts w:ascii="Arial" w:eastAsiaTheme="minorEastAsia" w:hAnsi="Arial" w:cs="Arial"/>
          <w:sz w:val="24"/>
          <w:szCs w:val="24"/>
        </w:rPr>
      </w:pPr>
      <w:r w:rsidRPr="008F3ADE">
        <w:rPr>
          <w:rFonts w:ascii="Arial" w:eastAsiaTheme="minorEastAsia" w:hAnsi="Arial" w:cs="Arial"/>
          <w:sz w:val="24"/>
          <w:szCs w:val="24"/>
        </w:rPr>
        <w:t>Received inquiry regarding supersession (local government training)</w:t>
      </w:r>
    </w:p>
    <w:p w:rsidR="00396658" w:rsidRDefault="008F3ADE" w:rsidP="005773F2">
      <w:pPr>
        <w:numPr>
          <w:ilvl w:val="1"/>
          <w:numId w:val="30"/>
        </w:numPr>
        <w:spacing w:after="0" w:line="240" w:lineRule="auto"/>
        <w:ind w:left="1080"/>
        <w:rPr>
          <w:rFonts w:ascii="Arial" w:eastAsiaTheme="minorEastAsia" w:hAnsi="Arial" w:cs="Arial"/>
          <w:sz w:val="24"/>
          <w:szCs w:val="24"/>
        </w:rPr>
      </w:pPr>
      <w:r w:rsidRPr="008F3ADE">
        <w:rPr>
          <w:rFonts w:ascii="Arial" w:eastAsiaTheme="minorEastAsia" w:hAnsi="Arial" w:cs="Arial"/>
          <w:sz w:val="24"/>
          <w:szCs w:val="24"/>
        </w:rPr>
        <w:t>Have corresponded regarding potential options  per committee discussion – stick with 2014 format; substitute with track; pre- or post-conference workshop</w:t>
      </w:r>
    </w:p>
    <w:p w:rsidR="00FA5D8A" w:rsidRPr="00FA5D8A" w:rsidRDefault="00FA5D8A" w:rsidP="00FA5D8A">
      <w:pPr>
        <w:spacing w:after="120" w:line="240" w:lineRule="auto"/>
        <w:ind w:left="1080"/>
        <w:rPr>
          <w:rFonts w:ascii="Arial" w:eastAsiaTheme="minorEastAsia" w:hAnsi="Arial" w:cs="Arial"/>
          <w:sz w:val="24"/>
          <w:szCs w:val="24"/>
        </w:rPr>
      </w:pPr>
    </w:p>
    <w:p w:rsidR="00395FA1" w:rsidRPr="005B0DC5" w:rsidRDefault="00395FA1" w:rsidP="00BE5259">
      <w:pPr>
        <w:spacing w:line="240" w:lineRule="auto"/>
        <w:rPr>
          <w:rFonts w:ascii="Arial" w:hAnsi="Arial" w:cs="Arial"/>
          <w:b/>
          <w:sz w:val="24"/>
          <w:szCs w:val="24"/>
        </w:rPr>
      </w:pPr>
      <w:r w:rsidRPr="005B0DC5">
        <w:rPr>
          <w:rFonts w:ascii="Arial" w:hAnsi="Arial" w:cs="Arial"/>
          <w:b/>
          <w:sz w:val="24"/>
          <w:szCs w:val="24"/>
        </w:rPr>
        <w:t>Updates from the Regions</w:t>
      </w:r>
      <w:r w:rsidR="00C022F7" w:rsidRPr="005B0DC5">
        <w:rPr>
          <w:rFonts w:ascii="Arial" w:hAnsi="Arial" w:cs="Arial"/>
          <w:b/>
          <w:sz w:val="24"/>
          <w:szCs w:val="24"/>
        </w:rPr>
        <w:t xml:space="preserve"> &amp; Partners</w:t>
      </w:r>
      <w:r w:rsidR="0063701D" w:rsidRPr="005B0DC5">
        <w:rPr>
          <w:rFonts w:ascii="Arial" w:hAnsi="Arial" w:cs="Arial"/>
          <w:b/>
          <w:sz w:val="24"/>
          <w:szCs w:val="24"/>
        </w:rPr>
        <w:t xml:space="preserve"> (5</w:t>
      </w:r>
      <w:r w:rsidR="007C5AA1" w:rsidRPr="005B0DC5">
        <w:rPr>
          <w:rFonts w:ascii="Arial" w:hAnsi="Arial" w:cs="Arial"/>
          <w:b/>
          <w:sz w:val="24"/>
          <w:szCs w:val="24"/>
        </w:rPr>
        <w:t xml:space="preserve"> minutes)</w:t>
      </w:r>
    </w:p>
    <w:p w:rsidR="00395FA1" w:rsidRDefault="00D7713B" w:rsidP="00BE5259">
      <w:pPr>
        <w:spacing w:line="240" w:lineRule="auto"/>
        <w:rPr>
          <w:rFonts w:ascii="Arial" w:hAnsi="Arial" w:cs="Arial"/>
          <w:b/>
          <w:sz w:val="24"/>
          <w:szCs w:val="24"/>
        </w:rPr>
      </w:pPr>
      <w:r w:rsidRPr="00BE5259">
        <w:rPr>
          <w:rFonts w:ascii="Arial" w:hAnsi="Arial" w:cs="Arial"/>
          <w:b/>
          <w:sz w:val="24"/>
          <w:szCs w:val="24"/>
        </w:rPr>
        <w:t>Northeast</w:t>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00BE2AF7" w:rsidRPr="00BE5259">
        <w:rPr>
          <w:rFonts w:ascii="Arial" w:hAnsi="Arial" w:cs="Arial"/>
          <w:b/>
          <w:sz w:val="24"/>
          <w:szCs w:val="24"/>
        </w:rPr>
        <w:tab/>
      </w:r>
      <w:r w:rsidR="00BE2AF7" w:rsidRPr="00BE5259">
        <w:rPr>
          <w:rFonts w:ascii="Arial" w:hAnsi="Arial" w:cs="Arial"/>
          <w:b/>
          <w:sz w:val="24"/>
          <w:szCs w:val="24"/>
        </w:rPr>
        <w:tab/>
      </w:r>
      <w:r w:rsidR="002051DD" w:rsidRPr="00BE5259">
        <w:rPr>
          <w:rFonts w:ascii="Arial" w:hAnsi="Arial" w:cs="Arial"/>
          <w:b/>
          <w:sz w:val="24"/>
          <w:szCs w:val="24"/>
        </w:rPr>
        <w:t>Kelly Nix</w:t>
      </w:r>
    </w:p>
    <w:p w:rsidR="00396658" w:rsidRPr="00396658" w:rsidRDefault="00FA5D8A" w:rsidP="00FA5D8A">
      <w:pPr>
        <w:spacing w:line="240" w:lineRule="auto"/>
        <w:rPr>
          <w:rFonts w:ascii="Arial" w:hAnsi="Arial" w:cs="Arial"/>
          <w:sz w:val="24"/>
          <w:szCs w:val="24"/>
        </w:rPr>
      </w:pPr>
      <w:r>
        <w:rPr>
          <w:rFonts w:ascii="Arial" w:hAnsi="Arial" w:cs="Arial"/>
          <w:sz w:val="24"/>
          <w:szCs w:val="24"/>
        </w:rPr>
        <w:t>Filed a report on Basecamp on 9/19 via Basecamp. Kelly c</w:t>
      </w:r>
      <w:r w:rsidRPr="00FA5D8A">
        <w:rPr>
          <w:rFonts w:ascii="Arial" w:hAnsi="Arial" w:cs="Arial"/>
          <w:sz w:val="24"/>
          <w:szCs w:val="24"/>
        </w:rPr>
        <w:t>ontinue</w:t>
      </w:r>
      <w:r>
        <w:rPr>
          <w:rFonts w:ascii="Arial" w:hAnsi="Arial" w:cs="Arial"/>
          <w:sz w:val="24"/>
          <w:szCs w:val="24"/>
        </w:rPr>
        <w:t>s</w:t>
      </w:r>
      <w:r w:rsidRPr="00FA5D8A">
        <w:rPr>
          <w:rFonts w:ascii="Arial" w:hAnsi="Arial" w:cs="Arial"/>
          <w:sz w:val="24"/>
          <w:szCs w:val="24"/>
        </w:rPr>
        <w:t xml:space="preserve"> to update Membershi</w:t>
      </w:r>
      <w:r>
        <w:rPr>
          <w:rFonts w:ascii="Arial" w:hAnsi="Arial" w:cs="Arial"/>
          <w:sz w:val="24"/>
          <w:szCs w:val="24"/>
        </w:rPr>
        <w:t xml:space="preserve">p List that includes 36 members. The </w:t>
      </w:r>
      <w:r w:rsidRPr="00FA5D8A">
        <w:rPr>
          <w:rFonts w:ascii="Arial" w:hAnsi="Arial" w:cs="Arial"/>
          <w:sz w:val="24"/>
          <w:szCs w:val="24"/>
        </w:rPr>
        <w:t>August Bi-Monthly NE Newsletter was submitted</w:t>
      </w:r>
    </w:p>
    <w:p w:rsidR="00395FA1" w:rsidRPr="00BE5259" w:rsidRDefault="00D7713B" w:rsidP="00BE5259">
      <w:pPr>
        <w:spacing w:line="240" w:lineRule="auto"/>
        <w:rPr>
          <w:rFonts w:ascii="Arial" w:hAnsi="Arial" w:cs="Arial"/>
          <w:b/>
          <w:sz w:val="24"/>
          <w:szCs w:val="24"/>
        </w:rPr>
      </w:pPr>
      <w:r w:rsidRPr="00BE5259">
        <w:rPr>
          <w:rFonts w:ascii="Arial" w:hAnsi="Arial" w:cs="Arial"/>
          <w:b/>
          <w:sz w:val="24"/>
          <w:szCs w:val="24"/>
        </w:rPr>
        <w:t>North Central</w:t>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00BE2AF7" w:rsidRPr="00BE5259">
        <w:rPr>
          <w:rFonts w:ascii="Arial" w:hAnsi="Arial" w:cs="Arial"/>
          <w:b/>
          <w:sz w:val="24"/>
          <w:szCs w:val="24"/>
        </w:rPr>
        <w:tab/>
      </w:r>
      <w:r w:rsidR="0028307F" w:rsidRPr="00BE5259">
        <w:rPr>
          <w:rFonts w:ascii="Arial" w:hAnsi="Arial" w:cs="Arial"/>
          <w:b/>
          <w:sz w:val="24"/>
          <w:szCs w:val="24"/>
        </w:rPr>
        <w:t>Josh Clements</w:t>
      </w:r>
    </w:p>
    <w:p w:rsidR="00FA5D8A" w:rsidRDefault="00FA5D8A" w:rsidP="00FA5D8A">
      <w:pPr>
        <w:spacing w:line="240" w:lineRule="auto"/>
        <w:rPr>
          <w:rFonts w:ascii="Arial" w:hAnsi="Arial" w:cs="Arial"/>
          <w:sz w:val="24"/>
          <w:szCs w:val="24"/>
        </w:rPr>
      </w:pPr>
      <w:r>
        <w:rPr>
          <w:rFonts w:ascii="Arial" w:hAnsi="Arial" w:cs="Arial"/>
          <w:sz w:val="24"/>
          <w:szCs w:val="24"/>
        </w:rPr>
        <w:t>Filed a report on Basecamp on 9/18 via Basecamp. Joshua is w</w:t>
      </w:r>
      <w:r w:rsidRPr="00FA5D8A">
        <w:rPr>
          <w:rFonts w:ascii="Arial" w:hAnsi="Arial" w:cs="Arial"/>
          <w:sz w:val="24"/>
          <w:szCs w:val="24"/>
        </w:rPr>
        <w:t>orking on NC Region Newsletter, to be co</w:t>
      </w:r>
      <w:r>
        <w:rPr>
          <w:rFonts w:ascii="Arial" w:hAnsi="Arial" w:cs="Arial"/>
          <w:sz w:val="24"/>
          <w:szCs w:val="24"/>
        </w:rPr>
        <w:t xml:space="preserve">mpleted week of September 22nd. </w:t>
      </w:r>
      <w:r w:rsidRPr="00FA5D8A">
        <w:rPr>
          <w:rFonts w:ascii="Arial" w:hAnsi="Arial" w:cs="Arial"/>
          <w:sz w:val="24"/>
          <w:szCs w:val="24"/>
        </w:rPr>
        <w:t>Solicitation for content distributed to (known) NC Region Members</w:t>
      </w:r>
      <w:r>
        <w:rPr>
          <w:rFonts w:ascii="Arial" w:hAnsi="Arial" w:cs="Arial"/>
          <w:sz w:val="24"/>
          <w:szCs w:val="24"/>
        </w:rPr>
        <w:t xml:space="preserve">. Examining the </w:t>
      </w:r>
      <w:r w:rsidRPr="00FA5D8A">
        <w:rPr>
          <w:rFonts w:ascii="Arial" w:hAnsi="Arial" w:cs="Arial"/>
          <w:sz w:val="24"/>
          <w:szCs w:val="24"/>
        </w:rPr>
        <w:t>N</w:t>
      </w:r>
      <w:r>
        <w:rPr>
          <w:rFonts w:ascii="Arial" w:hAnsi="Arial" w:cs="Arial"/>
          <w:sz w:val="24"/>
          <w:szCs w:val="24"/>
        </w:rPr>
        <w:t xml:space="preserve">orth </w:t>
      </w:r>
      <w:r w:rsidRPr="00FA5D8A">
        <w:rPr>
          <w:rFonts w:ascii="Arial" w:hAnsi="Arial" w:cs="Arial"/>
          <w:sz w:val="24"/>
          <w:szCs w:val="24"/>
        </w:rPr>
        <w:t>C</w:t>
      </w:r>
      <w:r>
        <w:rPr>
          <w:rFonts w:ascii="Arial" w:hAnsi="Arial" w:cs="Arial"/>
          <w:sz w:val="24"/>
          <w:szCs w:val="24"/>
        </w:rPr>
        <w:t xml:space="preserve">entral Distribution List. </w:t>
      </w:r>
      <w:r w:rsidRPr="00FA5D8A">
        <w:rPr>
          <w:rFonts w:ascii="Arial" w:hAnsi="Arial" w:cs="Arial"/>
          <w:sz w:val="24"/>
          <w:szCs w:val="24"/>
        </w:rPr>
        <w:t>Reviewed all previously known member contacts, and updated with new entries via Membership Portal -- although suspected to be</w:t>
      </w:r>
      <w:r>
        <w:rPr>
          <w:rFonts w:ascii="Arial" w:hAnsi="Arial" w:cs="Arial"/>
          <w:sz w:val="24"/>
          <w:szCs w:val="24"/>
        </w:rPr>
        <w:t xml:space="preserve"> incomplete and/or out of date. </w:t>
      </w:r>
      <w:r w:rsidRPr="00FA5D8A">
        <w:rPr>
          <w:rFonts w:ascii="Arial" w:hAnsi="Arial" w:cs="Arial"/>
          <w:sz w:val="24"/>
          <w:szCs w:val="24"/>
        </w:rPr>
        <w:t xml:space="preserve">About 23 new contacts added to my distribution list (last updated </w:t>
      </w:r>
      <w:r w:rsidRPr="00FA5D8A">
        <w:rPr>
          <w:rFonts w:ascii="Arial" w:hAnsi="Arial" w:cs="Arial"/>
          <w:sz w:val="24"/>
          <w:szCs w:val="24"/>
        </w:rPr>
        <w:lastRenderedPageBreak/>
        <w:t>immediately</w:t>
      </w:r>
      <w:r>
        <w:rPr>
          <w:rFonts w:ascii="Arial" w:hAnsi="Arial" w:cs="Arial"/>
          <w:sz w:val="24"/>
          <w:szCs w:val="24"/>
        </w:rPr>
        <w:t xml:space="preserve"> following National Conference). </w:t>
      </w:r>
      <w:r w:rsidRPr="00FA5D8A">
        <w:rPr>
          <w:rFonts w:ascii="Arial" w:hAnsi="Arial" w:cs="Arial"/>
          <w:sz w:val="24"/>
          <w:szCs w:val="24"/>
        </w:rPr>
        <w:t>Receiving bounces from several contacts – clearly some information on our Membership Portal is dated and/or no longer valid.</w:t>
      </w:r>
    </w:p>
    <w:p w:rsidR="00395FA1" w:rsidRPr="00BE5259" w:rsidRDefault="00D7713B" w:rsidP="00BE5259">
      <w:pPr>
        <w:spacing w:line="240" w:lineRule="auto"/>
        <w:rPr>
          <w:rFonts w:ascii="Arial" w:hAnsi="Arial" w:cs="Arial"/>
          <w:b/>
          <w:sz w:val="24"/>
          <w:szCs w:val="24"/>
        </w:rPr>
      </w:pPr>
      <w:r w:rsidRPr="00BE5259">
        <w:rPr>
          <w:rFonts w:ascii="Arial" w:hAnsi="Arial" w:cs="Arial"/>
          <w:b/>
          <w:sz w:val="24"/>
          <w:szCs w:val="24"/>
        </w:rPr>
        <w:t>Southern</w:t>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00BE2AF7" w:rsidRPr="00BE5259">
        <w:rPr>
          <w:rFonts w:ascii="Arial" w:hAnsi="Arial" w:cs="Arial"/>
          <w:b/>
          <w:sz w:val="24"/>
          <w:szCs w:val="24"/>
        </w:rPr>
        <w:tab/>
      </w:r>
      <w:r w:rsidR="00BE2AF7" w:rsidRPr="00BE5259">
        <w:rPr>
          <w:rFonts w:ascii="Arial" w:hAnsi="Arial" w:cs="Arial"/>
          <w:b/>
          <w:sz w:val="24"/>
          <w:szCs w:val="24"/>
        </w:rPr>
        <w:tab/>
      </w:r>
      <w:r w:rsidR="003C7FAA" w:rsidRPr="00BE5259">
        <w:rPr>
          <w:rFonts w:ascii="Arial" w:hAnsi="Arial" w:cs="Arial"/>
          <w:b/>
          <w:sz w:val="24"/>
          <w:szCs w:val="24"/>
        </w:rPr>
        <w:t>Susan Kelly</w:t>
      </w:r>
      <w:r w:rsidR="00842FD8" w:rsidRPr="00BE5259">
        <w:rPr>
          <w:rFonts w:ascii="Arial" w:hAnsi="Arial" w:cs="Arial"/>
          <w:b/>
          <w:sz w:val="24"/>
          <w:szCs w:val="24"/>
        </w:rPr>
        <w:t xml:space="preserve"> </w:t>
      </w:r>
    </w:p>
    <w:p w:rsidR="00CF386E" w:rsidRDefault="00CF386E" w:rsidP="00CF386E">
      <w:pPr>
        <w:spacing w:line="240" w:lineRule="auto"/>
      </w:pPr>
      <w:r>
        <w:rPr>
          <w:rFonts w:ascii="Arial" w:hAnsi="Arial" w:cs="Arial"/>
          <w:sz w:val="24"/>
          <w:szCs w:val="24"/>
        </w:rPr>
        <w:t>Filed report on Basecamp on 9/18</w:t>
      </w:r>
      <w:r w:rsidR="002C3702">
        <w:rPr>
          <w:rFonts w:ascii="Arial" w:hAnsi="Arial" w:cs="Arial"/>
          <w:sz w:val="24"/>
          <w:szCs w:val="24"/>
        </w:rPr>
        <w:t>. Susan reported that:</w:t>
      </w:r>
      <w:r w:rsidRPr="00CF386E">
        <w:t xml:space="preserve"> </w:t>
      </w:r>
    </w:p>
    <w:p w:rsidR="00CF386E" w:rsidRPr="00CF386E" w:rsidRDefault="00CF386E" w:rsidP="00CF386E">
      <w:pPr>
        <w:spacing w:after="0" w:line="240" w:lineRule="auto"/>
        <w:rPr>
          <w:rFonts w:ascii="Arial" w:hAnsi="Arial" w:cs="Arial"/>
          <w:sz w:val="24"/>
          <w:szCs w:val="24"/>
        </w:rPr>
      </w:pPr>
      <w:r w:rsidRPr="00CF386E">
        <w:rPr>
          <w:rFonts w:ascii="Arial" w:hAnsi="Arial" w:cs="Arial"/>
          <w:sz w:val="24"/>
          <w:szCs w:val="24"/>
        </w:rPr>
        <w:t>Developed a mailing list from:</w:t>
      </w:r>
    </w:p>
    <w:p w:rsidR="00CF386E" w:rsidRPr="00CF386E" w:rsidRDefault="00CF386E" w:rsidP="00CF386E">
      <w:pPr>
        <w:spacing w:after="0" w:line="240" w:lineRule="auto"/>
        <w:ind w:firstLine="720"/>
        <w:rPr>
          <w:rFonts w:ascii="Arial" w:hAnsi="Arial" w:cs="Arial"/>
          <w:sz w:val="24"/>
          <w:szCs w:val="24"/>
        </w:rPr>
      </w:pPr>
      <w:r w:rsidRPr="00CF386E">
        <w:rPr>
          <w:rFonts w:ascii="Arial" w:hAnsi="Arial" w:cs="Arial"/>
          <w:sz w:val="24"/>
          <w:szCs w:val="24"/>
        </w:rPr>
        <w:t>- Previous mailing list used by Stacy McCullough</w:t>
      </w:r>
    </w:p>
    <w:p w:rsidR="00CF386E" w:rsidRDefault="00CF386E" w:rsidP="00CF386E">
      <w:pPr>
        <w:spacing w:after="0" w:line="240" w:lineRule="auto"/>
        <w:ind w:firstLine="720"/>
        <w:rPr>
          <w:rFonts w:ascii="Arial" w:hAnsi="Arial" w:cs="Arial"/>
          <w:sz w:val="24"/>
          <w:szCs w:val="24"/>
        </w:rPr>
      </w:pPr>
      <w:r w:rsidRPr="00CF386E">
        <w:rPr>
          <w:rFonts w:ascii="Arial" w:hAnsi="Arial" w:cs="Arial"/>
          <w:sz w:val="24"/>
          <w:szCs w:val="24"/>
        </w:rPr>
        <w:t>- New members who attended the conference and paid the non-member fee</w:t>
      </w:r>
      <w:r>
        <w:rPr>
          <w:rFonts w:ascii="Arial" w:hAnsi="Arial" w:cs="Arial"/>
          <w:sz w:val="24"/>
          <w:szCs w:val="24"/>
        </w:rPr>
        <w:t xml:space="preserve"> </w:t>
      </w:r>
      <w:r w:rsidRPr="00CF386E">
        <w:rPr>
          <w:rFonts w:ascii="Arial" w:hAnsi="Arial" w:cs="Arial"/>
          <w:sz w:val="24"/>
          <w:szCs w:val="24"/>
        </w:rPr>
        <w:t xml:space="preserve">(also added them </w:t>
      </w:r>
    </w:p>
    <w:p w:rsidR="00CF386E" w:rsidRPr="00CF386E" w:rsidRDefault="00CF386E" w:rsidP="00CF386E">
      <w:pPr>
        <w:spacing w:after="0" w:line="240" w:lineRule="auto"/>
        <w:ind w:firstLine="720"/>
        <w:rPr>
          <w:rFonts w:ascii="Arial" w:hAnsi="Arial" w:cs="Arial"/>
          <w:sz w:val="24"/>
          <w:szCs w:val="24"/>
        </w:rPr>
      </w:pPr>
      <w:proofErr w:type="gramStart"/>
      <w:r w:rsidRPr="00CF386E">
        <w:rPr>
          <w:rFonts w:ascii="Arial" w:hAnsi="Arial" w:cs="Arial"/>
          <w:sz w:val="24"/>
          <w:szCs w:val="24"/>
        </w:rPr>
        <w:t>to</w:t>
      </w:r>
      <w:proofErr w:type="gramEnd"/>
      <w:r w:rsidRPr="00CF386E">
        <w:rPr>
          <w:rFonts w:ascii="Arial" w:hAnsi="Arial" w:cs="Arial"/>
          <w:sz w:val="24"/>
          <w:szCs w:val="24"/>
        </w:rPr>
        <w:t xml:space="preserve"> the Member Sharing Portal)</w:t>
      </w:r>
    </w:p>
    <w:p w:rsidR="00CF386E" w:rsidRPr="00CF386E" w:rsidRDefault="00CF386E" w:rsidP="00CF386E">
      <w:pPr>
        <w:spacing w:after="0" w:line="240" w:lineRule="auto"/>
        <w:ind w:firstLine="720"/>
        <w:rPr>
          <w:rFonts w:ascii="Arial" w:hAnsi="Arial" w:cs="Arial"/>
          <w:sz w:val="24"/>
          <w:szCs w:val="24"/>
        </w:rPr>
      </w:pPr>
      <w:r w:rsidRPr="00CF386E">
        <w:rPr>
          <w:rFonts w:ascii="Arial" w:hAnsi="Arial" w:cs="Arial"/>
          <w:sz w:val="24"/>
          <w:szCs w:val="24"/>
        </w:rPr>
        <w:t>- New members from PAR’s list</w:t>
      </w:r>
    </w:p>
    <w:p w:rsidR="00CF386E" w:rsidRPr="00CF386E" w:rsidRDefault="00CF386E" w:rsidP="00CF386E">
      <w:pPr>
        <w:spacing w:after="0" w:line="240" w:lineRule="auto"/>
        <w:ind w:firstLine="720"/>
        <w:rPr>
          <w:rFonts w:ascii="Arial" w:hAnsi="Arial" w:cs="Arial"/>
          <w:sz w:val="24"/>
          <w:szCs w:val="24"/>
        </w:rPr>
      </w:pPr>
      <w:r w:rsidRPr="00CF386E">
        <w:rPr>
          <w:rFonts w:ascii="Arial" w:hAnsi="Arial" w:cs="Arial"/>
          <w:sz w:val="24"/>
          <w:szCs w:val="24"/>
        </w:rPr>
        <w:t>- Sent the new member list to the other regional representatives</w:t>
      </w:r>
    </w:p>
    <w:p w:rsidR="00CF386E" w:rsidRPr="00CF386E" w:rsidRDefault="00CF386E" w:rsidP="00CF386E">
      <w:pPr>
        <w:spacing w:after="0" w:line="240" w:lineRule="auto"/>
        <w:rPr>
          <w:rFonts w:ascii="Arial" w:hAnsi="Arial" w:cs="Arial"/>
          <w:sz w:val="24"/>
          <w:szCs w:val="24"/>
        </w:rPr>
      </w:pPr>
      <w:r w:rsidRPr="00CF386E">
        <w:rPr>
          <w:rFonts w:ascii="Arial" w:hAnsi="Arial" w:cs="Arial"/>
          <w:sz w:val="24"/>
          <w:szCs w:val="24"/>
        </w:rPr>
        <w:t>Sent an e-newsletter on August 22, 2014</w:t>
      </w:r>
    </w:p>
    <w:p w:rsidR="00CF386E" w:rsidRPr="00CF386E" w:rsidRDefault="00CF386E" w:rsidP="00CF386E">
      <w:pPr>
        <w:spacing w:after="0" w:line="240" w:lineRule="auto"/>
        <w:ind w:firstLine="720"/>
        <w:rPr>
          <w:rFonts w:ascii="Arial" w:hAnsi="Arial" w:cs="Arial"/>
          <w:sz w:val="24"/>
          <w:szCs w:val="24"/>
        </w:rPr>
      </w:pPr>
      <w:r w:rsidRPr="00CF386E">
        <w:rPr>
          <w:rFonts w:ascii="Arial" w:hAnsi="Arial" w:cs="Arial"/>
          <w:sz w:val="24"/>
          <w:szCs w:val="24"/>
        </w:rPr>
        <w:t>- sent to 122 members</w:t>
      </w:r>
    </w:p>
    <w:p w:rsidR="00CF386E" w:rsidRPr="00CF386E" w:rsidRDefault="00CF386E" w:rsidP="00CF386E">
      <w:pPr>
        <w:spacing w:after="0" w:line="240" w:lineRule="auto"/>
        <w:ind w:firstLine="720"/>
        <w:rPr>
          <w:rFonts w:ascii="Arial" w:hAnsi="Arial" w:cs="Arial"/>
          <w:sz w:val="24"/>
          <w:szCs w:val="24"/>
        </w:rPr>
      </w:pPr>
      <w:r w:rsidRPr="00CF386E">
        <w:rPr>
          <w:rFonts w:ascii="Arial" w:hAnsi="Arial" w:cs="Arial"/>
          <w:sz w:val="24"/>
          <w:szCs w:val="24"/>
        </w:rPr>
        <w:t>- opened by 64 people a total of 192 times</w:t>
      </w:r>
    </w:p>
    <w:p w:rsidR="00CF386E" w:rsidRDefault="00CF386E" w:rsidP="00CF386E">
      <w:pPr>
        <w:spacing w:after="0" w:line="240" w:lineRule="auto"/>
        <w:ind w:firstLine="720"/>
        <w:rPr>
          <w:rFonts w:ascii="Arial" w:hAnsi="Arial" w:cs="Arial"/>
          <w:sz w:val="24"/>
          <w:szCs w:val="24"/>
        </w:rPr>
      </w:pPr>
      <w:r w:rsidRPr="00CF386E">
        <w:rPr>
          <w:rFonts w:ascii="Arial" w:hAnsi="Arial" w:cs="Arial"/>
          <w:sz w:val="24"/>
          <w:szCs w:val="24"/>
        </w:rPr>
        <w:t>- 29 people clicked on the NACDEP website, Facebook, Member Sharing Portal</w:t>
      </w:r>
      <w:r>
        <w:rPr>
          <w:rFonts w:ascii="Arial" w:hAnsi="Arial" w:cs="Arial"/>
          <w:sz w:val="24"/>
          <w:szCs w:val="24"/>
        </w:rPr>
        <w:t xml:space="preserve"> </w:t>
      </w:r>
      <w:r w:rsidRPr="00CF386E">
        <w:rPr>
          <w:rFonts w:ascii="Arial" w:hAnsi="Arial" w:cs="Arial"/>
          <w:sz w:val="24"/>
          <w:szCs w:val="24"/>
        </w:rPr>
        <w:t xml:space="preserve">or one of the </w:t>
      </w:r>
    </w:p>
    <w:p w:rsidR="00CF386E" w:rsidRPr="00CF386E" w:rsidRDefault="00CF386E" w:rsidP="00CF386E">
      <w:pPr>
        <w:spacing w:after="0" w:line="240" w:lineRule="auto"/>
        <w:ind w:firstLine="720"/>
        <w:rPr>
          <w:rFonts w:ascii="Arial" w:hAnsi="Arial" w:cs="Arial"/>
          <w:sz w:val="24"/>
          <w:szCs w:val="24"/>
        </w:rPr>
      </w:pPr>
      <w:proofErr w:type="gramStart"/>
      <w:r w:rsidRPr="00CF386E">
        <w:rPr>
          <w:rFonts w:ascii="Arial" w:hAnsi="Arial" w:cs="Arial"/>
          <w:sz w:val="24"/>
          <w:szCs w:val="24"/>
        </w:rPr>
        <w:t>other</w:t>
      </w:r>
      <w:proofErr w:type="gramEnd"/>
      <w:r w:rsidRPr="00CF386E">
        <w:rPr>
          <w:rFonts w:ascii="Arial" w:hAnsi="Arial" w:cs="Arial"/>
          <w:sz w:val="24"/>
          <w:szCs w:val="24"/>
        </w:rPr>
        <w:t xml:space="preserve"> links in the newsletter</w:t>
      </w:r>
    </w:p>
    <w:p w:rsidR="00CF386E" w:rsidRPr="00CF386E" w:rsidRDefault="00CF386E" w:rsidP="00CF386E">
      <w:pPr>
        <w:spacing w:after="0" w:line="240" w:lineRule="auto"/>
        <w:rPr>
          <w:rFonts w:ascii="Arial" w:hAnsi="Arial" w:cs="Arial"/>
          <w:sz w:val="24"/>
          <w:szCs w:val="24"/>
        </w:rPr>
      </w:pPr>
      <w:r w:rsidRPr="00CF386E">
        <w:rPr>
          <w:rFonts w:ascii="Arial" w:hAnsi="Arial" w:cs="Arial"/>
          <w:sz w:val="24"/>
          <w:szCs w:val="24"/>
        </w:rPr>
        <w:t>State Affiliates</w:t>
      </w:r>
    </w:p>
    <w:p w:rsidR="002C3702" w:rsidRDefault="00CF386E" w:rsidP="00CF386E">
      <w:pPr>
        <w:spacing w:after="0" w:line="240" w:lineRule="auto"/>
        <w:ind w:firstLine="720"/>
        <w:rPr>
          <w:rFonts w:ascii="Arial" w:hAnsi="Arial" w:cs="Arial"/>
          <w:sz w:val="24"/>
          <w:szCs w:val="24"/>
        </w:rPr>
      </w:pPr>
      <w:r w:rsidRPr="00CF386E">
        <w:rPr>
          <w:rFonts w:ascii="Arial" w:hAnsi="Arial" w:cs="Arial"/>
          <w:sz w:val="24"/>
          <w:szCs w:val="24"/>
        </w:rPr>
        <w:t xml:space="preserve">- </w:t>
      </w:r>
      <w:proofErr w:type="gramStart"/>
      <w:r w:rsidRPr="00CF386E">
        <w:rPr>
          <w:rFonts w:ascii="Arial" w:hAnsi="Arial" w:cs="Arial"/>
          <w:sz w:val="24"/>
          <w:szCs w:val="24"/>
        </w:rPr>
        <w:t>correspondence</w:t>
      </w:r>
      <w:proofErr w:type="gramEnd"/>
      <w:r w:rsidRPr="00CF386E">
        <w:rPr>
          <w:rFonts w:ascii="Arial" w:hAnsi="Arial" w:cs="Arial"/>
          <w:sz w:val="24"/>
          <w:szCs w:val="24"/>
        </w:rPr>
        <w:t xml:space="preserve"> with Dr. Mike </w:t>
      </w:r>
      <w:proofErr w:type="spellStart"/>
      <w:r w:rsidRPr="00CF386E">
        <w:rPr>
          <w:rFonts w:ascii="Arial" w:hAnsi="Arial" w:cs="Arial"/>
          <w:sz w:val="24"/>
          <w:szCs w:val="24"/>
        </w:rPr>
        <w:t>Spranger</w:t>
      </w:r>
      <w:proofErr w:type="spellEnd"/>
      <w:r w:rsidRPr="00CF386E">
        <w:rPr>
          <w:rFonts w:ascii="Arial" w:hAnsi="Arial" w:cs="Arial"/>
          <w:sz w:val="24"/>
          <w:szCs w:val="24"/>
        </w:rPr>
        <w:t xml:space="preserve"> about a possible Florida NACDEP</w:t>
      </w:r>
      <w:r>
        <w:rPr>
          <w:rFonts w:ascii="Arial" w:hAnsi="Arial" w:cs="Arial"/>
          <w:sz w:val="24"/>
          <w:szCs w:val="24"/>
        </w:rPr>
        <w:t xml:space="preserve"> </w:t>
      </w:r>
      <w:r w:rsidRPr="00CF386E">
        <w:rPr>
          <w:rFonts w:ascii="Arial" w:hAnsi="Arial" w:cs="Arial"/>
          <w:sz w:val="24"/>
          <w:szCs w:val="24"/>
        </w:rPr>
        <w:t>chapter</w:t>
      </w:r>
    </w:p>
    <w:p w:rsidR="00FC1F08" w:rsidRPr="00FA5D8A" w:rsidRDefault="00FC1F08" w:rsidP="00FA5D8A">
      <w:pPr>
        <w:spacing w:line="240" w:lineRule="auto"/>
        <w:rPr>
          <w:rFonts w:ascii="Arial" w:hAnsi="Arial" w:cs="Arial"/>
          <w:sz w:val="24"/>
          <w:szCs w:val="24"/>
        </w:rPr>
      </w:pPr>
    </w:p>
    <w:p w:rsidR="00395FA1" w:rsidRPr="00BE5259" w:rsidRDefault="00D7713B" w:rsidP="00BE5259">
      <w:pPr>
        <w:spacing w:line="240" w:lineRule="auto"/>
        <w:rPr>
          <w:rFonts w:ascii="Arial" w:hAnsi="Arial" w:cs="Arial"/>
          <w:b/>
          <w:sz w:val="24"/>
          <w:szCs w:val="24"/>
        </w:rPr>
      </w:pPr>
      <w:r w:rsidRPr="00BE5259">
        <w:rPr>
          <w:rFonts w:ascii="Arial" w:hAnsi="Arial" w:cs="Arial"/>
          <w:b/>
          <w:sz w:val="24"/>
          <w:szCs w:val="24"/>
        </w:rPr>
        <w:t>1890</w:t>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00BE2AF7" w:rsidRPr="00BE5259">
        <w:rPr>
          <w:rFonts w:ascii="Arial" w:hAnsi="Arial" w:cs="Arial"/>
          <w:b/>
          <w:sz w:val="24"/>
          <w:szCs w:val="24"/>
        </w:rPr>
        <w:tab/>
      </w:r>
      <w:r w:rsidR="00BE2AF7" w:rsidRPr="00BE5259">
        <w:rPr>
          <w:rFonts w:ascii="Arial" w:hAnsi="Arial" w:cs="Arial"/>
          <w:b/>
          <w:sz w:val="24"/>
          <w:szCs w:val="24"/>
        </w:rPr>
        <w:tab/>
      </w:r>
      <w:r w:rsidR="000038EB" w:rsidRPr="00BE5259">
        <w:rPr>
          <w:rFonts w:ascii="Arial" w:hAnsi="Arial" w:cs="Arial"/>
          <w:b/>
          <w:sz w:val="24"/>
          <w:szCs w:val="24"/>
        </w:rPr>
        <w:t>Kenyetta Nelson-</w:t>
      </w:r>
      <w:r w:rsidR="005C2EDE" w:rsidRPr="00BE5259">
        <w:rPr>
          <w:rFonts w:ascii="Arial" w:hAnsi="Arial" w:cs="Arial"/>
          <w:b/>
          <w:sz w:val="24"/>
          <w:szCs w:val="24"/>
        </w:rPr>
        <w:t>Smith</w:t>
      </w:r>
    </w:p>
    <w:p w:rsidR="00FC1F08" w:rsidRPr="005B0DC5" w:rsidRDefault="00FC1F08" w:rsidP="00BE5259">
      <w:pPr>
        <w:spacing w:line="240" w:lineRule="auto"/>
        <w:rPr>
          <w:rFonts w:ascii="Arial" w:hAnsi="Arial" w:cs="Arial"/>
          <w:sz w:val="24"/>
          <w:szCs w:val="24"/>
        </w:rPr>
      </w:pPr>
      <w:r w:rsidRPr="005B0DC5">
        <w:rPr>
          <w:rFonts w:ascii="Arial" w:hAnsi="Arial" w:cs="Arial"/>
          <w:sz w:val="24"/>
          <w:szCs w:val="24"/>
        </w:rPr>
        <w:t>No report</w:t>
      </w:r>
    </w:p>
    <w:p w:rsidR="00FC1F08" w:rsidRDefault="00395FA1" w:rsidP="00FA5D8A">
      <w:pPr>
        <w:spacing w:line="240" w:lineRule="auto"/>
        <w:rPr>
          <w:rFonts w:ascii="Arial" w:hAnsi="Arial" w:cs="Arial"/>
          <w:b/>
          <w:sz w:val="24"/>
          <w:szCs w:val="24"/>
        </w:rPr>
      </w:pPr>
      <w:r w:rsidRPr="00BE5259">
        <w:rPr>
          <w:rFonts w:ascii="Arial" w:hAnsi="Arial" w:cs="Arial"/>
          <w:b/>
          <w:sz w:val="24"/>
          <w:szCs w:val="24"/>
        </w:rPr>
        <w:t>Western</w:t>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00BE2AF7" w:rsidRPr="00BE5259">
        <w:rPr>
          <w:rFonts w:ascii="Arial" w:hAnsi="Arial" w:cs="Arial"/>
          <w:b/>
          <w:sz w:val="24"/>
          <w:szCs w:val="24"/>
        </w:rPr>
        <w:tab/>
      </w:r>
      <w:r w:rsidR="0028307F" w:rsidRPr="00BE5259">
        <w:rPr>
          <w:rFonts w:ascii="Arial" w:hAnsi="Arial" w:cs="Arial"/>
          <w:b/>
          <w:sz w:val="24"/>
          <w:szCs w:val="24"/>
        </w:rPr>
        <w:t>Mark Apel</w:t>
      </w:r>
      <w:r w:rsidR="0004793B" w:rsidRPr="00BE5259">
        <w:rPr>
          <w:rFonts w:ascii="Arial" w:hAnsi="Arial" w:cs="Arial"/>
          <w:b/>
          <w:sz w:val="24"/>
          <w:szCs w:val="24"/>
        </w:rPr>
        <w:t xml:space="preserve"> </w:t>
      </w:r>
    </w:p>
    <w:p w:rsidR="00FA5D8A" w:rsidRDefault="00FA5D8A" w:rsidP="00FA5D8A">
      <w:pPr>
        <w:spacing w:line="240" w:lineRule="auto"/>
        <w:rPr>
          <w:rFonts w:ascii="Arial" w:hAnsi="Arial" w:cs="Arial"/>
          <w:sz w:val="24"/>
          <w:szCs w:val="24"/>
        </w:rPr>
      </w:pPr>
      <w:r w:rsidRPr="00FA5D8A">
        <w:rPr>
          <w:rFonts w:ascii="Arial" w:hAnsi="Arial" w:cs="Arial"/>
          <w:sz w:val="24"/>
          <w:szCs w:val="24"/>
        </w:rPr>
        <w:t xml:space="preserve">Filed a </w:t>
      </w:r>
      <w:r w:rsidR="00CF386E">
        <w:rPr>
          <w:rFonts w:ascii="Arial" w:hAnsi="Arial" w:cs="Arial"/>
          <w:sz w:val="24"/>
          <w:szCs w:val="24"/>
        </w:rPr>
        <w:t>report on Basecamp on 9/17. Mark reported that:</w:t>
      </w:r>
    </w:p>
    <w:p w:rsidR="00CF386E" w:rsidRPr="00CF386E" w:rsidRDefault="00CF386E" w:rsidP="00CF386E">
      <w:pPr>
        <w:spacing w:line="240" w:lineRule="auto"/>
        <w:rPr>
          <w:rFonts w:ascii="Arial" w:hAnsi="Arial" w:cs="Arial"/>
          <w:sz w:val="24"/>
          <w:szCs w:val="24"/>
        </w:rPr>
      </w:pPr>
      <w:proofErr w:type="gramStart"/>
      <w:r>
        <w:rPr>
          <w:rFonts w:ascii="Arial" w:hAnsi="Arial" w:cs="Arial"/>
          <w:sz w:val="24"/>
          <w:szCs w:val="24"/>
        </w:rPr>
        <w:t xml:space="preserve">•  </w:t>
      </w:r>
      <w:r w:rsidRPr="00CF386E">
        <w:rPr>
          <w:rFonts w:ascii="Arial" w:hAnsi="Arial" w:cs="Arial"/>
          <w:sz w:val="24"/>
          <w:szCs w:val="24"/>
        </w:rPr>
        <w:t>Contact</w:t>
      </w:r>
      <w:proofErr w:type="gramEnd"/>
      <w:r w:rsidRPr="00CF386E">
        <w:rPr>
          <w:rFonts w:ascii="Arial" w:hAnsi="Arial" w:cs="Arial"/>
          <w:sz w:val="24"/>
          <w:szCs w:val="24"/>
        </w:rPr>
        <w:t xml:space="preserve"> made with Western Region membership regarding conference highlights and awards</w:t>
      </w:r>
    </w:p>
    <w:p w:rsidR="00CF386E" w:rsidRPr="00FA5D8A" w:rsidRDefault="00CF386E" w:rsidP="00CF386E">
      <w:pPr>
        <w:spacing w:line="240" w:lineRule="auto"/>
        <w:rPr>
          <w:rFonts w:ascii="Arial" w:hAnsi="Arial" w:cs="Arial"/>
          <w:sz w:val="24"/>
          <w:szCs w:val="24"/>
        </w:rPr>
      </w:pPr>
      <w:proofErr w:type="gramStart"/>
      <w:r>
        <w:rPr>
          <w:rFonts w:ascii="Arial" w:hAnsi="Arial" w:cs="Arial"/>
          <w:sz w:val="24"/>
          <w:szCs w:val="24"/>
        </w:rPr>
        <w:t xml:space="preserve">•  </w:t>
      </w:r>
      <w:r w:rsidRPr="00CF386E">
        <w:rPr>
          <w:rFonts w:ascii="Arial" w:hAnsi="Arial" w:cs="Arial"/>
          <w:sz w:val="24"/>
          <w:szCs w:val="24"/>
        </w:rPr>
        <w:t>Webinar</w:t>
      </w:r>
      <w:proofErr w:type="gramEnd"/>
      <w:r w:rsidRPr="00CF386E">
        <w:rPr>
          <w:rFonts w:ascii="Arial" w:hAnsi="Arial" w:cs="Arial"/>
          <w:sz w:val="24"/>
          <w:szCs w:val="24"/>
        </w:rPr>
        <w:t xml:space="preserve"> jointly hosted by Western Region and WRDC entitled “Livability and the Connection Between Housing and Transportation” presented by David </w:t>
      </w:r>
      <w:proofErr w:type="spellStart"/>
      <w:r w:rsidRPr="00CF386E">
        <w:rPr>
          <w:rFonts w:ascii="Arial" w:hAnsi="Arial" w:cs="Arial"/>
          <w:sz w:val="24"/>
          <w:szCs w:val="24"/>
        </w:rPr>
        <w:t>Kack</w:t>
      </w:r>
      <w:proofErr w:type="spellEnd"/>
      <w:r w:rsidRPr="00CF386E">
        <w:rPr>
          <w:rFonts w:ascii="Arial" w:hAnsi="Arial" w:cs="Arial"/>
          <w:sz w:val="24"/>
          <w:szCs w:val="24"/>
        </w:rPr>
        <w:t xml:space="preserve"> of Montana State University on August 27. A total of 19 participants attended this webinar. Recording of this webinar and others can be found at: http://wrdc.usu.edu/htm/webinars</w:t>
      </w:r>
    </w:p>
    <w:p w:rsidR="00063337" w:rsidRPr="00BE5259" w:rsidRDefault="00063337" w:rsidP="00BE5259">
      <w:pPr>
        <w:spacing w:line="240" w:lineRule="auto"/>
        <w:rPr>
          <w:rFonts w:ascii="Arial" w:hAnsi="Arial" w:cs="Arial"/>
          <w:b/>
          <w:sz w:val="24"/>
          <w:szCs w:val="24"/>
        </w:rPr>
      </w:pPr>
      <w:r w:rsidRPr="00BE5259">
        <w:rPr>
          <w:rFonts w:ascii="Arial" w:hAnsi="Arial" w:cs="Arial"/>
          <w:b/>
          <w:sz w:val="24"/>
          <w:szCs w:val="24"/>
        </w:rPr>
        <w:t>1994</w:t>
      </w:r>
      <w:r w:rsidR="001B725D" w:rsidRPr="00BE5259">
        <w:rPr>
          <w:rFonts w:ascii="Arial" w:hAnsi="Arial" w:cs="Arial"/>
          <w:b/>
          <w:sz w:val="24"/>
          <w:szCs w:val="24"/>
        </w:rPr>
        <w:t>/FALCON</w:t>
      </w:r>
      <w:r w:rsidR="00BE5259">
        <w:rPr>
          <w:rFonts w:ascii="Arial" w:hAnsi="Arial" w:cs="Arial"/>
          <w:b/>
          <w:sz w:val="24"/>
          <w:szCs w:val="24"/>
        </w:rPr>
        <w:tab/>
      </w:r>
      <w:r w:rsidR="00BE5259">
        <w:rPr>
          <w:rFonts w:ascii="Arial" w:hAnsi="Arial" w:cs="Arial"/>
          <w:b/>
          <w:sz w:val="24"/>
          <w:szCs w:val="24"/>
        </w:rPr>
        <w:tab/>
      </w:r>
      <w:r w:rsid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003C7FAA" w:rsidRPr="00BE5259">
        <w:rPr>
          <w:rFonts w:ascii="Arial" w:hAnsi="Arial" w:cs="Arial"/>
          <w:b/>
          <w:sz w:val="24"/>
          <w:szCs w:val="24"/>
        </w:rPr>
        <w:t xml:space="preserve">John </w:t>
      </w:r>
      <w:r w:rsidR="00FC1F08" w:rsidRPr="00BE5259">
        <w:rPr>
          <w:rFonts w:ascii="Arial" w:hAnsi="Arial" w:cs="Arial"/>
          <w:b/>
          <w:sz w:val="24"/>
          <w:szCs w:val="24"/>
        </w:rPr>
        <w:t>Phillips</w:t>
      </w:r>
    </w:p>
    <w:p w:rsidR="00FC1F08" w:rsidRPr="005B0DC5" w:rsidRDefault="00FA5D8A" w:rsidP="00BE5259">
      <w:pPr>
        <w:spacing w:line="240" w:lineRule="auto"/>
        <w:rPr>
          <w:rFonts w:ascii="Arial" w:hAnsi="Arial" w:cs="Arial"/>
          <w:sz w:val="24"/>
          <w:szCs w:val="24"/>
        </w:rPr>
      </w:pPr>
      <w:r>
        <w:rPr>
          <w:rFonts w:ascii="Arial" w:hAnsi="Arial" w:cs="Arial"/>
          <w:sz w:val="24"/>
          <w:szCs w:val="24"/>
        </w:rPr>
        <w:t xml:space="preserve">Annual conference November 8-11 in Minneapolis, MN. Food sovereignty issues a focus. </w:t>
      </w:r>
    </w:p>
    <w:p w:rsidR="003E2AA1" w:rsidRPr="00BE5259" w:rsidRDefault="00CC6AB0" w:rsidP="00BE5259">
      <w:pPr>
        <w:spacing w:line="240" w:lineRule="auto"/>
        <w:rPr>
          <w:rFonts w:ascii="Arial" w:hAnsi="Arial" w:cs="Arial"/>
          <w:b/>
          <w:sz w:val="24"/>
          <w:szCs w:val="24"/>
        </w:rPr>
      </w:pPr>
      <w:r w:rsidRPr="00BE5259">
        <w:rPr>
          <w:rFonts w:ascii="Arial" w:hAnsi="Arial" w:cs="Arial"/>
          <w:b/>
          <w:sz w:val="24"/>
          <w:szCs w:val="24"/>
        </w:rPr>
        <w:t>Joint Council of Extension Professionals (JCEP)</w:t>
      </w:r>
      <w:r w:rsidR="0004793B" w:rsidRPr="00BE5259">
        <w:rPr>
          <w:rFonts w:ascii="Arial" w:hAnsi="Arial" w:cs="Arial"/>
          <w:b/>
          <w:sz w:val="24"/>
          <w:szCs w:val="24"/>
        </w:rPr>
        <w:tab/>
      </w:r>
      <w:r w:rsidR="003E2AA1" w:rsidRPr="00BE5259">
        <w:rPr>
          <w:rFonts w:ascii="Arial" w:hAnsi="Arial" w:cs="Arial"/>
          <w:b/>
          <w:sz w:val="24"/>
          <w:szCs w:val="24"/>
        </w:rPr>
        <w:t xml:space="preserve">Michael </w:t>
      </w:r>
      <w:r w:rsidR="0028307F" w:rsidRPr="00BE5259">
        <w:rPr>
          <w:rFonts w:ascii="Arial" w:hAnsi="Arial" w:cs="Arial"/>
          <w:b/>
          <w:sz w:val="24"/>
          <w:szCs w:val="24"/>
        </w:rPr>
        <w:t>Darger</w:t>
      </w:r>
      <w:r w:rsidR="00BB670A" w:rsidRPr="00BE5259">
        <w:rPr>
          <w:rFonts w:ascii="Arial" w:hAnsi="Arial" w:cs="Arial"/>
          <w:b/>
          <w:sz w:val="24"/>
          <w:szCs w:val="24"/>
        </w:rPr>
        <w:t>/</w:t>
      </w:r>
      <w:r w:rsidR="003C7FAA" w:rsidRPr="00BE5259">
        <w:rPr>
          <w:rFonts w:ascii="Arial" w:hAnsi="Arial" w:cs="Arial"/>
          <w:b/>
          <w:sz w:val="24"/>
          <w:szCs w:val="24"/>
        </w:rPr>
        <w:t>Stacey McCullough</w:t>
      </w:r>
      <w:r w:rsidR="00494E53" w:rsidRPr="00BE5259">
        <w:rPr>
          <w:rFonts w:ascii="Arial" w:hAnsi="Arial" w:cs="Arial"/>
          <w:b/>
          <w:sz w:val="24"/>
          <w:szCs w:val="24"/>
        </w:rPr>
        <w:t>/Alison Davis</w:t>
      </w:r>
      <w:bookmarkStart w:id="0" w:name="_GoBack"/>
      <w:bookmarkEnd w:id="0"/>
    </w:p>
    <w:p w:rsidR="00C00F8D" w:rsidRDefault="00FA5D8A" w:rsidP="00A827A3">
      <w:pPr>
        <w:pStyle w:val="ListParagraph"/>
        <w:numPr>
          <w:ilvl w:val="0"/>
          <w:numId w:val="23"/>
        </w:numPr>
        <w:spacing w:line="240" w:lineRule="auto"/>
        <w:rPr>
          <w:rFonts w:ascii="Arial" w:hAnsi="Arial" w:cs="Arial"/>
          <w:sz w:val="24"/>
          <w:szCs w:val="24"/>
        </w:rPr>
      </w:pPr>
      <w:r>
        <w:rPr>
          <w:rFonts w:ascii="Arial" w:hAnsi="Arial" w:cs="Arial"/>
          <w:sz w:val="24"/>
          <w:szCs w:val="24"/>
        </w:rPr>
        <w:t xml:space="preserve">Conference calls can be a challenge. </w:t>
      </w:r>
    </w:p>
    <w:p w:rsidR="00FA5D8A" w:rsidRPr="00024434" w:rsidRDefault="00FA5D8A" w:rsidP="00A827A3">
      <w:pPr>
        <w:pStyle w:val="ListParagraph"/>
        <w:numPr>
          <w:ilvl w:val="0"/>
          <w:numId w:val="23"/>
        </w:numPr>
        <w:spacing w:line="240" w:lineRule="auto"/>
        <w:rPr>
          <w:rFonts w:ascii="Arial" w:hAnsi="Arial" w:cs="Arial"/>
          <w:sz w:val="24"/>
          <w:szCs w:val="24"/>
        </w:rPr>
      </w:pPr>
      <w:r>
        <w:rPr>
          <w:rFonts w:ascii="Arial" w:hAnsi="Arial" w:cs="Arial"/>
          <w:sz w:val="24"/>
          <w:szCs w:val="24"/>
        </w:rPr>
        <w:t>JCEP Traveling team met at NEA-FCS. Alison will be attending ESP in October.</w:t>
      </w:r>
    </w:p>
    <w:p w:rsidR="00094D4D" w:rsidRPr="00BE5259" w:rsidRDefault="00094D4D" w:rsidP="00BE5259">
      <w:pPr>
        <w:spacing w:line="240" w:lineRule="auto"/>
        <w:rPr>
          <w:rFonts w:ascii="Arial" w:hAnsi="Arial" w:cs="Arial"/>
          <w:b/>
          <w:sz w:val="24"/>
          <w:szCs w:val="24"/>
        </w:rPr>
      </w:pPr>
      <w:r w:rsidRPr="00BE5259">
        <w:rPr>
          <w:rFonts w:ascii="Arial" w:hAnsi="Arial" w:cs="Arial"/>
          <w:b/>
          <w:sz w:val="24"/>
          <w:szCs w:val="24"/>
        </w:rPr>
        <w:t>Update from PAR</w:t>
      </w:r>
      <w:r w:rsidRPr="00BE5259">
        <w:rPr>
          <w:rFonts w:ascii="Arial" w:hAnsi="Arial" w:cs="Arial"/>
          <w:b/>
          <w:sz w:val="24"/>
          <w:szCs w:val="24"/>
        </w:rPr>
        <w:tab/>
      </w:r>
      <w:r w:rsidR="0063353F" w:rsidRPr="00BE5259">
        <w:rPr>
          <w:rFonts w:ascii="Arial" w:hAnsi="Arial" w:cs="Arial"/>
          <w:b/>
          <w:sz w:val="24"/>
          <w:szCs w:val="24"/>
        </w:rPr>
        <w:tab/>
      </w:r>
      <w:r w:rsidR="0063353F"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0004793B" w:rsidRPr="00BE5259">
        <w:rPr>
          <w:rFonts w:ascii="Arial" w:hAnsi="Arial" w:cs="Arial"/>
          <w:b/>
          <w:sz w:val="24"/>
          <w:szCs w:val="24"/>
        </w:rPr>
        <w:t xml:space="preserve">Peter </w:t>
      </w:r>
      <w:proofErr w:type="spellStart"/>
      <w:r w:rsidR="0004793B" w:rsidRPr="00BE5259">
        <w:rPr>
          <w:rFonts w:ascii="Arial" w:hAnsi="Arial" w:cs="Arial"/>
          <w:b/>
          <w:sz w:val="24"/>
          <w:szCs w:val="24"/>
        </w:rPr>
        <w:t>Metsker</w:t>
      </w:r>
      <w:proofErr w:type="spellEnd"/>
    </w:p>
    <w:p w:rsidR="00C00F8D" w:rsidRDefault="00C00F8D" w:rsidP="00BE5259">
      <w:pPr>
        <w:spacing w:line="240" w:lineRule="auto"/>
        <w:rPr>
          <w:rFonts w:ascii="Arial" w:hAnsi="Arial" w:cs="Arial"/>
          <w:bCs/>
          <w:sz w:val="24"/>
          <w:szCs w:val="24"/>
        </w:rPr>
      </w:pPr>
      <w:r w:rsidRPr="005B0DC5">
        <w:rPr>
          <w:rFonts w:ascii="Arial" w:hAnsi="Arial" w:cs="Arial"/>
          <w:bCs/>
          <w:sz w:val="24"/>
          <w:szCs w:val="24"/>
        </w:rPr>
        <w:t>No report.</w:t>
      </w:r>
      <w:r w:rsidR="00FA5D8A">
        <w:rPr>
          <w:rFonts w:ascii="Arial" w:hAnsi="Arial" w:cs="Arial"/>
          <w:bCs/>
          <w:sz w:val="24"/>
          <w:szCs w:val="24"/>
        </w:rPr>
        <w:t xml:space="preserve"> All has been relatively quiet regarding communications with members. Upcoming newsletter is being assembled.</w:t>
      </w:r>
    </w:p>
    <w:p w:rsidR="00CF386E" w:rsidRPr="005B0DC5" w:rsidRDefault="00CF386E" w:rsidP="00BE5259">
      <w:pPr>
        <w:spacing w:line="240" w:lineRule="auto"/>
        <w:rPr>
          <w:rFonts w:ascii="Arial" w:hAnsi="Arial" w:cs="Arial"/>
          <w:bCs/>
          <w:sz w:val="24"/>
          <w:szCs w:val="24"/>
        </w:rPr>
      </w:pPr>
    </w:p>
    <w:p w:rsidR="002963D4" w:rsidRPr="005B0DC5" w:rsidRDefault="002963D4" w:rsidP="00BE5259">
      <w:pPr>
        <w:spacing w:line="240" w:lineRule="auto"/>
        <w:ind w:left="360" w:hanging="360"/>
        <w:rPr>
          <w:rFonts w:ascii="Arial" w:hAnsi="Arial" w:cs="Arial"/>
          <w:b/>
          <w:bCs/>
          <w:sz w:val="24"/>
          <w:szCs w:val="24"/>
        </w:rPr>
      </w:pPr>
      <w:r w:rsidRPr="005B0DC5">
        <w:rPr>
          <w:rFonts w:ascii="Arial" w:hAnsi="Arial" w:cs="Arial"/>
          <w:b/>
          <w:bCs/>
          <w:sz w:val="24"/>
          <w:szCs w:val="24"/>
        </w:rPr>
        <w:lastRenderedPageBreak/>
        <w:t>Old Business</w:t>
      </w:r>
    </w:p>
    <w:p w:rsidR="003B54DB" w:rsidRPr="00BE5259" w:rsidRDefault="008D14CB" w:rsidP="00BE5259">
      <w:pPr>
        <w:spacing w:line="240" w:lineRule="auto"/>
        <w:ind w:left="360" w:hanging="360"/>
        <w:rPr>
          <w:rFonts w:ascii="Arial" w:eastAsia="Times New Roman" w:hAnsi="Arial" w:cs="Arial"/>
          <w:b/>
          <w:bCs/>
          <w:sz w:val="24"/>
          <w:szCs w:val="24"/>
        </w:rPr>
      </w:pPr>
      <w:r w:rsidRPr="00BE5259">
        <w:rPr>
          <w:rFonts w:ascii="Arial" w:eastAsia="Times New Roman" w:hAnsi="Arial" w:cs="Arial"/>
          <w:b/>
          <w:bCs/>
          <w:sz w:val="24"/>
          <w:szCs w:val="24"/>
        </w:rPr>
        <w:t>2016 Joint Conference with ANREP</w:t>
      </w:r>
      <w:r w:rsidRPr="00BE5259">
        <w:rPr>
          <w:rFonts w:ascii="Arial" w:eastAsia="Times New Roman" w:hAnsi="Arial" w:cs="Arial"/>
          <w:b/>
          <w:bCs/>
          <w:sz w:val="24"/>
          <w:szCs w:val="24"/>
        </w:rPr>
        <w:tab/>
      </w:r>
      <w:r w:rsidRPr="00BE5259">
        <w:rPr>
          <w:rFonts w:ascii="Arial" w:eastAsia="Times New Roman" w:hAnsi="Arial" w:cs="Arial"/>
          <w:b/>
          <w:bCs/>
          <w:sz w:val="24"/>
          <w:szCs w:val="24"/>
        </w:rPr>
        <w:tab/>
        <w:t>Michael Darger/Kelly Nix</w:t>
      </w:r>
    </w:p>
    <w:p w:rsidR="00C00F8D" w:rsidRPr="005B0DC5" w:rsidRDefault="00FA5D8A" w:rsidP="00BE5259">
      <w:pPr>
        <w:spacing w:line="240" w:lineRule="auto"/>
        <w:ind w:left="360" w:hanging="360"/>
        <w:rPr>
          <w:rFonts w:ascii="Arial" w:eastAsia="Times New Roman" w:hAnsi="Arial" w:cs="Arial"/>
          <w:bCs/>
          <w:sz w:val="24"/>
          <w:szCs w:val="24"/>
        </w:rPr>
      </w:pPr>
      <w:r>
        <w:rPr>
          <w:rFonts w:ascii="Arial" w:eastAsia="Times New Roman" w:hAnsi="Arial" w:cs="Arial"/>
          <w:bCs/>
          <w:sz w:val="24"/>
          <w:szCs w:val="24"/>
        </w:rPr>
        <w:t>No report. Conference call coming up in November.</w:t>
      </w:r>
    </w:p>
    <w:p w:rsidR="003C7FAA" w:rsidRPr="00BE5259" w:rsidRDefault="003B54DB" w:rsidP="00BE5259">
      <w:pPr>
        <w:spacing w:line="240" w:lineRule="auto"/>
        <w:ind w:left="360" w:hanging="360"/>
        <w:rPr>
          <w:rFonts w:ascii="Arial" w:eastAsia="Times New Roman" w:hAnsi="Arial" w:cs="Arial"/>
          <w:b/>
          <w:bCs/>
          <w:sz w:val="24"/>
          <w:szCs w:val="24"/>
        </w:rPr>
      </w:pPr>
      <w:r w:rsidRPr="00BE5259">
        <w:rPr>
          <w:rFonts w:ascii="Arial" w:eastAsia="Times New Roman" w:hAnsi="Arial" w:cs="Arial"/>
          <w:b/>
          <w:bCs/>
          <w:sz w:val="24"/>
          <w:szCs w:val="24"/>
        </w:rPr>
        <w:t>2017 Joint Conference with CDS</w:t>
      </w:r>
      <w:r w:rsidRPr="00BE5259">
        <w:rPr>
          <w:rFonts w:ascii="Arial" w:eastAsia="Times New Roman" w:hAnsi="Arial" w:cs="Arial"/>
          <w:b/>
          <w:bCs/>
          <w:sz w:val="24"/>
          <w:szCs w:val="24"/>
        </w:rPr>
        <w:tab/>
      </w:r>
      <w:r w:rsidRPr="00BE5259">
        <w:rPr>
          <w:rFonts w:ascii="Arial" w:eastAsia="Times New Roman" w:hAnsi="Arial" w:cs="Arial"/>
          <w:b/>
          <w:bCs/>
          <w:sz w:val="24"/>
          <w:szCs w:val="24"/>
        </w:rPr>
        <w:tab/>
        <w:t xml:space="preserve">Alison </w:t>
      </w:r>
      <w:r w:rsidR="00C32580">
        <w:rPr>
          <w:rFonts w:ascii="Arial" w:eastAsia="Times New Roman" w:hAnsi="Arial" w:cs="Arial"/>
          <w:b/>
          <w:bCs/>
          <w:sz w:val="24"/>
          <w:szCs w:val="24"/>
        </w:rPr>
        <w:t>Davis</w:t>
      </w:r>
    </w:p>
    <w:p w:rsidR="008538D2" w:rsidRPr="00FA5D8A" w:rsidRDefault="00FA5D8A" w:rsidP="00FA5D8A">
      <w:pPr>
        <w:spacing w:line="240" w:lineRule="auto"/>
        <w:rPr>
          <w:rFonts w:ascii="Arial" w:eastAsia="Times New Roman" w:hAnsi="Arial" w:cs="Arial"/>
          <w:bCs/>
          <w:sz w:val="24"/>
          <w:szCs w:val="24"/>
        </w:rPr>
      </w:pPr>
      <w:r w:rsidRPr="00FA5D8A">
        <w:rPr>
          <w:rFonts w:ascii="Arial" w:eastAsia="Times New Roman" w:hAnsi="Arial" w:cs="Arial"/>
          <w:bCs/>
          <w:sz w:val="24"/>
          <w:szCs w:val="24"/>
        </w:rPr>
        <w:t xml:space="preserve">We will </w:t>
      </w:r>
      <w:r>
        <w:rPr>
          <w:rFonts w:ascii="Arial" w:eastAsia="Times New Roman" w:hAnsi="Arial" w:cs="Arial"/>
          <w:bCs/>
          <w:sz w:val="24"/>
          <w:szCs w:val="24"/>
        </w:rPr>
        <w:t xml:space="preserve">need to </w:t>
      </w:r>
      <w:r w:rsidRPr="00FA5D8A">
        <w:rPr>
          <w:rFonts w:ascii="Arial" w:eastAsia="Times New Roman" w:hAnsi="Arial" w:cs="Arial"/>
          <w:bCs/>
          <w:sz w:val="24"/>
          <w:szCs w:val="24"/>
        </w:rPr>
        <w:t>make a decision at the N</w:t>
      </w:r>
      <w:r>
        <w:rPr>
          <w:rFonts w:ascii="Arial" w:eastAsia="Times New Roman" w:hAnsi="Arial" w:cs="Arial"/>
          <w:bCs/>
          <w:sz w:val="24"/>
          <w:szCs w:val="24"/>
        </w:rPr>
        <w:t xml:space="preserve">ACDEP Board retreat in November. </w:t>
      </w:r>
    </w:p>
    <w:p w:rsidR="008D14CB" w:rsidRPr="00BE5259" w:rsidRDefault="003C7FAA" w:rsidP="00BE5259">
      <w:pPr>
        <w:spacing w:line="240" w:lineRule="auto"/>
        <w:ind w:left="360" w:hanging="360"/>
        <w:rPr>
          <w:rFonts w:ascii="Arial" w:eastAsia="Times New Roman" w:hAnsi="Arial" w:cs="Arial"/>
          <w:b/>
          <w:bCs/>
          <w:sz w:val="24"/>
          <w:szCs w:val="24"/>
        </w:rPr>
      </w:pPr>
      <w:r w:rsidRPr="00BE5259">
        <w:rPr>
          <w:rFonts w:ascii="Arial" w:eastAsia="Times New Roman" w:hAnsi="Arial" w:cs="Arial"/>
          <w:b/>
          <w:bCs/>
          <w:sz w:val="24"/>
          <w:szCs w:val="24"/>
        </w:rPr>
        <w:t>Membership Database</w:t>
      </w:r>
      <w:r w:rsidRPr="00BE5259">
        <w:rPr>
          <w:rFonts w:ascii="Arial" w:eastAsia="Times New Roman" w:hAnsi="Arial" w:cs="Arial"/>
          <w:b/>
          <w:bCs/>
          <w:sz w:val="24"/>
          <w:szCs w:val="24"/>
        </w:rPr>
        <w:tab/>
      </w:r>
      <w:r w:rsidRPr="00BE5259">
        <w:rPr>
          <w:rFonts w:ascii="Arial" w:eastAsia="Times New Roman" w:hAnsi="Arial" w:cs="Arial"/>
          <w:b/>
          <w:bCs/>
          <w:sz w:val="24"/>
          <w:szCs w:val="24"/>
        </w:rPr>
        <w:tab/>
      </w:r>
      <w:r w:rsidRPr="00BE5259">
        <w:rPr>
          <w:rFonts w:ascii="Arial" w:eastAsia="Times New Roman" w:hAnsi="Arial" w:cs="Arial"/>
          <w:b/>
          <w:bCs/>
          <w:sz w:val="24"/>
          <w:szCs w:val="24"/>
        </w:rPr>
        <w:tab/>
      </w:r>
      <w:r w:rsidRPr="00BE5259">
        <w:rPr>
          <w:rFonts w:ascii="Arial" w:eastAsia="Times New Roman" w:hAnsi="Arial" w:cs="Arial"/>
          <w:b/>
          <w:bCs/>
          <w:sz w:val="24"/>
          <w:szCs w:val="24"/>
        </w:rPr>
        <w:tab/>
        <w:t>Peter</w:t>
      </w:r>
      <w:r w:rsidR="00C32580">
        <w:rPr>
          <w:rFonts w:ascii="Arial" w:eastAsia="Times New Roman" w:hAnsi="Arial" w:cs="Arial"/>
          <w:b/>
          <w:bCs/>
          <w:sz w:val="24"/>
          <w:szCs w:val="24"/>
        </w:rPr>
        <w:t xml:space="preserve"> </w:t>
      </w:r>
      <w:proofErr w:type="spellStart"/>
      <w:r w:rsidR="00C32580">
        <w:rPr>
          <w:rFonts w:ascii="Arial" w:eastAsia="Times New Roman" w:hAnsi="Arial" w:cs="Arial"/>
          <w:b/>
          <w:bCs/>
          <w:sz w:val="24"/>
          <w:szCs w:val="24"/>
        </w:rPr>
        <w:t>Metsker</w:t>
      </w:r>
      <w:proofErr w:type="spellEnd"/>
      <w:r w:rsidRPr="00BE5259">
        <w:rPr>
          <w:rFonts w:ascii="Arial" w:eastAsia="Times New Roman" w:hAnsi="Arial" w:cs="Arial"/>
          <w:b/>
          <w:bCs/>
          <w:sz w:val="24"/>
          <w:szCs w:val="24"/>
        </w:rPr>
        <w:t>/Susan</w:t>
      </w:r>
      <w:r w:rsidR="00C32580">
        <w:rPr>
          <w:rFonts w:ascii="Arial" w:eastAsia="Times New Roman" w:hAnsi="Arial" w:cs="Arial"/>
          <w:b/>
          <w:bCs/>
          <w:sz w:val="24"/>
          <w:szCs w:val="24"/>
        </w:rPr>
        <w:t xml:space="preserve"> Davis</w:t>
      </w:r>
    </w:p>
    <w:p w:rsidR="001E1716" w:rsidRPr="005B0DC5" w:rsidRDefault="00150FBD" w:rsidP="00BE5259">
      <w:pPr>
        <w:spacing w:line="240" w:lineRule="auto"/>
        <w:rPr>
          <w:rFonts w:ascii="Arial" w:eastAsia="Times New Roman" w:hAnsi="Arial" w:cs="Arial"/>
          <w:bCs/>
          <w:sz w:val="24"/>
          <w:szCs w:val="24"/>
        </w:rPr>
      </w:pPr>
      <w:r>
        <w:rPr>
          <w:rFonts w:ascii="Arial" w:eastAsia="Times New Roman" w:hAnsi="Arial" w:cs="Arial"/>
          <w:bCs/>
          <w:sz w:val="24"/>
          <w:szCs w:val="24"/>
        </w:rPr>
        <w:t xml:space="preserve">A quote from Element 74 has not been obtained as of yet. It is complicated, but the system appears to be working better than we thought. </w:t>
      </w:r>
    </w:p>
    <w:p w:rsidR="00150FBD" w:rsidRDefault="009B033C" w:rsidP="00BE5259">
      <w:pPr>
        <w:spacing w:line="240" w:lineRule="auto"/>
        <w:rPr>
          <w:rFonts w:ascii="Arial" w:eastAsia="Times New Roman" w:hAnsi="Arial" w:cs="Arial"/>
          <w:b/>
          <w:bCs/>
          <w:sz w:val="24"/>
          <w:szCs w:val="24"/>
        </w:rPr>
      </w:pPr>
      <w:r w:rsidRPr="00BE5259">
        <w:rPr>
          <w:rFonts w:ascii="Arial" w:hAnsi="Arial" w:cs="Arial"/>
          <w:b/>
          <w:sz w:val="24"/>
          <w:szCs w:val="24"/>
        </w:rPr>
        <w:t>2015 Retreat</w:t>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t>Stacey McCullough</w:t>
      </w:r>
    </w:p>
    <w:p w:rsidR="001E1716" w:rsidRPr="00150FBD" w:rsidRDefault="001E1716" w:rsidP="00BE5259">
      <w:pPr>
        <w:spacing w:line="240" w:lineRule="auto"/>
        <w:rPr>
          <w:rFonts w:ascii="Arial" w:eastAsia="Times New Roman" w:hAnsi="Arial" w:cs="Arial"/>
          <w:b/>
          <w:bCs/>
          <w:sz w:val="24"/>
          <w:szCs w:val="24"/>
        </w:rPr>
      </w:pPr>
      <w:r w:rsidRPr="005B0DC5">
        <w:rPr>
          <w:rFonts w:ascii="Arial" w:eastAsia="Times New Roman" w:hAnsi="Arial" w:cs="Arial"/>
          <w:bCs/>
          <w:sz w:val="24"/>
          <w:szCs w:val="24"/>
        </w:rPr>
        <w:t>Start at 1</w:t>
      </w:r>
      <w:r w:rsidR="00150FBD">
        <w:rPr>
          <w:rFonts w:ascii="Arial" w:eastAsia="Times New Roman" w:hAnsi="Arial" w:cs="Arial"/>
          <w:bCs/>
          <w:sz w:val="24"/>
          <w:szCs w:val="24"/>
        </w:rPr>
        <w:t xml:space="preserve">2:30 </w:t>
      </w:r>
      <w:r w:rsidRPr="005B0DC5">
        <w:rPr>
          <w:rFonts w:ascii="Arial" w:eastAsia="Times New Roman" w:hAnsi="Arial" w:cs="Arial"/>
          <w:bCs/>
          <w:sz w:val="24"/>
          <w:szCs w:val="24"/>
        </w:rPr>
        <w:t xml:space="preserve">pm </w:t>
      </w:r>
      <w:r w:rsidR="00150FBD">
        <w:rPr>
          <w:rFonts w:ascii="Arial" w:eastAsia="Times New Roman" w:hAnsi="Arial" w:cs="Arial"/>
          <w:bCs/>
          <w:sz w:val="24"/>
          <w:szCs w:val="24"/>
        </w:rPr>
        <w:t xml:space="preserve">(lunch) </w:t>
      </w:r>
      <w:r w:rsidRPr="005B0DC5">
        <w:rPr>
          <w:rFonts w:ascii="Arial" w:eastAsia="Times New Roman" w:hAnsi="Arial" w:cs="Arial"/>
          <w:bCs/>
          <w:sz w:val="24"/>
          <w:szCs w:val="24"/>
        </w:rPr>
        <w:t>on 5</w:t>
      </w:r>
      <w:r w:rsidRPr="005B0DC5">
        <w:rPr>
          <w:rFonts w:ascii="Arial" w:eastAsia="Times New Roman" w:hAnsi="Arial" w:cs="Arial"/>
          <w:bCs/>
          <w:sz w:val="24"/>
          <w:szCs w:val="24"/>
          <w:vertAlign w:val="superscript"/>
        </w:rPr>
        <w:t>th</w:t>
      </w:r>
      <w:r w:rsidRPr="005B0DC5">
        <w:rPr>
          <w:rFonts w:ascii="Arial" w:eastAsia="Times New Roman" w:hAnsi="Arial" w:cs="Arial"/>
          <w:bCs/>
          <w:sz w:val="24"/>
          <w:szCs w:val="24"/>
        </w:rPr>
        <w:t xml:space="preserve"> and end right before lunch on the 7</w:t>
      </w:r>
      <w:r w:rsidRPr="005B0DC5">
        <w:rPr>
          <w:rFonts w:ascii="Arial" w:eastAsia="Times New Roman" w:hAnsi="Arial" w:cs="Arial"/>
          <w:bCs/>
          <w:sz w:val="24"/>
          <w:szCs w:val="24"/>
          <w:vertAlign w:val="superscript"/>
        </w:rPr>
        <w:t>th</w:t>
      </w:r>
      <w:r w:rsidRPr="005B0DC5">
        <w:rPr>
          <w:rFonts w:ascii="Arial" w:eastAsia="Times New Roman" w:hAnsi="Arial" w:cs="Arial"/>
          <w:bCs/>
          <w:sz w:val="24"/>
          <w:szCs w:val="24"/>
        </w:rPr>
        <w:t xml:space="preserve">. </w:t>
      </w:r>
    </w:p>
    <w:p w:rsidR="00C205B4" w:rsidRDefault="00DC1891" w:rsidP="00BE5259">
      <w:pPr>
        <w:spacing w:line="240" w:lineRule="auto"/>
        <w:rPr>
          <w:rFonts w:ascii="Arial" w:eastAsia="Times New Roman" w:hAnsi="Arial" w:cs="Arial"/>
          <w:b/>
          <w:bCs/>
          <w:sz w:val="24"/>
          <w:szCs w:val="24"/>
        </w:rPr>
      </w:pPr>
      <w:r w:rsidRPr="00BE5259">
        <w:rPr>
          <w:rFonts w:ascii="Arial" w:eastAsia="Times New Roman" w:hAnsi="Arial" w:cs="Arial"/>
          <w:b/>
          <w:bCs/>
          <w:sz w:val="24"/>
          <w:szCs w:val="24"/>
        </w:rPr>
        <w:t>Member survey</w:t>
      </w:r>
      <w:r w:rsidRPr="00BE5259">
        <w:rPr>
          <w:rFonts w:ascii="Arial" w:eastAsia="Times New Roman" w:hAnsi="Arial" w:cs="Arial"/>
          <w:b/>
          <w:bCs/>
          <w:sz w:val="24"/>
          <w:szCs w:val="24"/>
        </w:rPr>
        <w:tab/>
      </w:r>
      <w:r w:rsidRPr="00BE5259">
        <w:rPr>
          <w:rFonts w:ascii="Arial" w:eastAsia="Times New Roman" w:hAnsi="Arial" w:cs="Arial"/>
          <w:b/>
          <w:bCs/>
          <w:sz w:val="24"/>
          <w:szCs w:val="24"/>
        </w:rPr>
        <w:tab/>
      </w:r>
      <w:r w:rsidRPr="00BE5259">
        <w:rPr>
          <w:rFonts w:ascii="Arial" w:eastAsia="Times New Roman" w:hAnsi="Arial" w:cs="Arial"/>
          <w:b/>
          <w:bCs/>
          <w:sz w:val="24"/>
          <w:szCs w:val="24"/>
        </w:rPr>
        <w:tab/>
      </w:r>
      <w:r w:rsidRPr="00BE5259">
        <w:rPr>
          <w:rFonts w:ascii="Arial" w:eastAsia="Times New Roman" w:hAnsi="Arial" w:cs="Arial"/>
          <w:b/>
          <w:bCs/>
          <w:sz w:val="24"/>
          <w:szCs w:val="24"/>
        </w:rPr>
        <w:tab/>
      </w:r>
      <w:r w:rsidRPr="00BE5259">
        <w:rPr>
          <w:rFonts w:ascii="Arial" w:eastAsia="Times New Roman" w:hAnsi="Arial" w:cs="Arial"/>
          <w:b/>
          <w:bCs/>
          <w:sz w:val="24"/>
          <w:szCs w:val="24"/>
        </w:rPr>
        <w:tab/>
        <w:t>Stacey</w:t>
      </w:r>
      <w:r w:rsidRPr="00BE5259">
        <w:rPr>
          <w:rFonts w:ascii="Arial" w:hAnsi="Arial" w:cs="Arial"/>
          <w:b/>
          <w:sz w:val="24"/>
          <w:szCs w:val="24"/>
        </w:rPr>
        <w:t xml:space="preserve"> </w:t>
      </w:r>
      <w:r w:rsidRPr="00BE5259">
        <w:rPr>
          <w:rFonts w:ascii="Arial" w:eastAsia="Times New Roman" w:hAnsi="Arial" w:cs="Arial"/>
          <w:b/>
          <w:bCs/>
          <w:sz w:val="24"/>
          <w:szCs w:val="24"/>
        </w:rPr>
        <w:t>McCullough</w:t>
      </w:r>
    </w:p>
    <w:p w:rsidR="00A316B5" w:rsidRDefault="00A316B5" w:rsidP="00BE5259">
      <w:pPr>
        <w:spacing w:line="240" w:lineRule="auto"/>
        <w:rPr>
          <w:rFonts w:ascii="Arial" w:eastAsia="Times New Roman" w:hAnsi="Arial" w:cs="Arial"/>
          <w:bCs/>
          <w:sz w:val="24"/>
          <w:szCs w:val="24"/>
        </w:rPr>
      </w:pPr>
      <w:r>
        <w:rPr>
          <w:rFonts w:ascii="Arial" w:eastAsia="Times New Roman" w:hAnsi="Arial" w:cs="Arial"/>
          <w:bCs/>
          <w:sz w:val="24"/>
          <w:szCs w:val="24"/>
        </w:rPr>
        <w:t>Stacy shared preliminary findings in an email attachmen</w:t>
      </w:r>
      <w:r w:rsidR="00150FBD">
        <w:rPr>
          <w:rFonts w:ascii="Arial" w:eastAsia="Times New Roman" w:hAnsi="Arial" w:cs="Arial"/>
          <w:bCs/>
          <w:sz w:val="24"/>
          <w:szCs w:val="24"/>
        </w:rPr>
        <w:t xml:space="preserve">t sent on 8/15. The survey </w:t>
      </w:r>
      <w:r>
        <w:rPr>
          <w:rFonts w:ascii="Arial" w:eastAsia="Times New Roman" w:hAnsi="Arial" w:cs="Arial"/>
          <w:bCs/>
          <w:sz w:val="24"/>
          <w:szCs w:val="24"/>
        </w:rPr>
        <w:t>close</w:t>
      </w:r>
      <w:r w:rsidR="00150FBD">
        <w:rPr>
          <w:rFonts w:ascii="Arial" w:eastAsia="Times New Roman" w:hAnsi="Arial" w:cs="Arial"/>
          <w:bCs/>
          <w:sz w:val="24"/>
          <w:szCs w:val="24"/>
        </w:rPr>
        <w:t>d</w:t>
      </w:r>
      <w:r>
        <w:rPr>
          <w:rFonts w:ascii="Arial" w:eastAsia="Times New Roman" w:hAnsi="Arial" w:cs="Arial"/>
          <w:bCs/>
          <w:sz w:val="24"/>
          <w:szCs w:val="24"/>
        </w:rPr>
        <w:t xml:space="preserve"> on 8/22</w:t>
      </w:r>
      <w:r w:rsidR="00150FBD">
        <w:rPr>
          <w:rFonts w:ascii="Arial" w:eastAsia="Times New Roman" w:hAnsi="Arial" w:cs="Arial"/>
          <w:bCs/>
          <w:sz w:val="24"/>
          <w:szCs w:val="24"/>
        </w:rPr>
        <w:t>/14. A</w:t>
      </w:r>
      <w:r>
        <w:rPr>
          <w:rFonts w:ascii="Arial" w:eastAsia="Times New Roman" w:hAnsi="Arial" w:cs="Arial"/>
          <w:bCs/>
          <w:sz w:val="24"/>
          <w:szCs w:val="24"/>
        </w:rPr>
        <w:t xml:space="preserve"> more detailed and final analysis will be conducted and shared with the Board.</w:t>
      </w:r>
    </w:p>
    <w:p w:rsidR="00A316B5" w:rsidRPr="00150FBD" w:rsidRDefault="00150FBD" w:rsidP="00BE5259">
      <w:pPr>
        <w:spacing w:line="240" w:lineRule="auto"/>
        <w:rPr>
          <w:rFonts w:ascii="Arial" w:eastAsia="Times New Roman" w:hAnsi="Arial" w:cs="Arial"/>
          <w:b/>
          <w:bCs/>
          <w:sz w:val="24"/>
          <w:szCs w:val="24"/>
        </w:rPr>
      </w:pPr>
      <w:r w:rsidRPr="005B0DC5">
        <w:rPr>
          <w:rFonts w:ascii="Arial" w:eastAsia="Times New Roman" w:hAnsi="Arial" w:cs="Arial"/>
          <w:b/>
          <w:bCs/>
          <w:sz w:val="24"/>
          <w:szCs w:val="24"/>
        </w:rPr>
        <w:t>New Business</w:t>
      </w:r>
    </w:p>
    <w:p w:rsidR="00150FBD" w:rsidRDefault="00150FBD" w:rsidP="00BE5259">
      <w:pPr>
        <w:spacing w:line="240" w:lineRule="auto"/>
        <w:rPr>
          <w:rFonts w:ascii="Arial" w:eastAsia="Times New Roman" w:hAnsi="Arial" w:cs="Arial"/>
          <w:b/>
          <w:bCs/>
          <w:sz w:val="24"/>
          <w:szCs w:val="24"/>
        </w:rPr>
      </w:pPr>
      <w:r>
        <w:rPr>
          <w:rFonts w:ascii="Arial" w:eastAsia="Times New Roman" w:hAnsi="Arial" w:cs="Arial"/>
          <w:b/>
          <w:bCs/>
          <w:sz w:val="24"/>
          <w:szCs w:val="24"/>
        </w:rPr>
        <w:t>Board Retreat</w:t>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t>Alison Davis</w:t>
      </w:r>
    </w:p>
    <w:p w:rsidR="00150FBD" w:rsidRPr="00150FBD" w:rsidRDefault="00150FBD" w:rsidP="00BE5259">
      <w:pPr>
        <w:spacing w:line="240" w:lineRule="auto"/>
        <w:rPr>
          <w:rFonts w:ascii="Arial" w:eastAsia="Times New Roman" w:hAnsi="Arial" w:cs="Arial"/>
          <w:bCs/>
          <w:sz w:val="24"/>
          <w:szCs w:val="24"/>
        </w:rPr>
      </w:pPr>
      <w:r>
        <w:rPr>
          <w:rFonts w:ascii="Arial" w:eastAsia="Times New Roman" w:hAnsi="Arial" w:cs="Arial"/>
          <w:bCs/>
          <w:sz w:val="24"/>
          <w:szCs w:val="24"/>
        </w:rPr>
        <w:t>Need to begin to assemble the agenda items. Member Services, ‘Development Committee’, CDS Joint Conference, Marketing issues, etc. will be on the agenda. Please share ideas with the Board.</w:t>
      </w:r>
    </w:p>
    <w:p w:rsidR="00255B5C" w:rsidRPr="00BE5259" w:rsidRDefault="003C7FAA" w:rsidP="00BE5259">
      <w:pPr>
        <w:spacing w:line="240" w:lineRule="auto"/>
        <w:rPr>
          <w:rFonts w:ascii="Arial" w:eastAsia="Times New Roman" w:hAnsi="Arial" w:cs="Arial"/>
          <w:b/>
          <w:bCs/>
          <w:sz w:val="24"/>
          <w:szCs w:val="24"/>
        </w:rPr>
      </w:pPr>
      <w:r w:rsidRPr="00BE5259">
        <w:rPr>
          <w:rFonts w:ascii="Arial" w:eastAsia="Times New Roman" w:hAnsi="Arial" w:cs="Arial"/>
          <w:b/>
          <w:bCs/>
          <w:sz w:val="24"/>
          <w:szCs w:val="24"/>
        </w:rPr>
        <w:t>Development Committee</w:t>
      </w:r>
      <w:r w:rsidRPr="00BE5259">
        <w:rPr>
          <w:rFonts w:ascii="Arial" w:eastAsia="Times New Roman" w:hAnsi="Arial" w:cs="Arial"/>
          <w:b/>
          <w:bCs/>
          <w:sz w:val="24"/>
          <w:szCs w:val="24"/>
        </w:rPr>
        <w:tab/>
      </w:r>
      <w:r w:rsidRPr="00BE5259">
        <w:rPr>
          <w:rFonts w:ascii="Arial" w:eastAsia="Times New Roman" w:hAnsi="Arial" w:cs="Arial"/>
          <w:b/>
          <w:bCs/>
          <w:sz w:val="24"/>
          <w:szCs w:val="24"/>
        </w:rPr>
        <w:tab/>
      </w:r>
      <w:r w:rsidRPr="00BE5259">
        <w:rPr>
          <w:rFonts w:ascii="Arial" w:eastAsia="Times New Roman" w:hAnsi="Arial" w:cs="Arial"/>
          <w:b/>
          <w:bCs/>
          <w:sz w:val="24"/>
          <w:szCs w:val="24"/>
        </w:rPr>
        <w:tab/>
      </w:r>
      <w:r w:rsidRPr="00BE5259">
        <w:rPr>
          <w:rFonts w:ascii="Arial" w:eastAsia="Times New Roman" w:hAnsi="Arial" w:cs="Arial"/>
          <w:b/>
          <w:bCs/>
          <w:sz w:val="24"/>
          <w:szCs w:val="24"/>
        </w:rPr>
        <w:tab/>
        <w:t>Alison Davis</w:t>
      </w:r>
    </w:p>
    <w:p w:rsidR="005057CF" w:rsidRDefault="00A316B5" w:rsidP="00BE5259">
      <w:pPr>
        <w:spacing w:line="240" w:lineRule="auto"/>
        <w:rPr>
          <w:rFonts w:ascii="Arial" w:eastAsia="Times New Roman" w:hAnsi="Arial" w:cs="Arial"/>
          <w:bCs/>
          <w:sz w:val="24"/>
          <w:szCs w:val="24"/>
        </w:rPr>
      </w:pPr>
      <w:r>
        <w:rPr>
          <w:rFonts w:ascii="Arial" w:eastAsia="Times New Roman" w:hAnsi="Arial" w:cs="Arial"/>
          <w:bCs/>
          <w:sz w:val="24"/>
          <w:szCs w:val="24"/>
        </w:rPr>
        <w:t xml:space="preserve">Alison Davis discussed the need to create a Development Committee and the desire to appoint people members to the committee. </w:t>
      </w:r>
      <w:r w:rsidR="00150FBD">
        <w:rPr>
          <w:rFonts w:ascii="Arial" w:eastAsia="Times New Roman" w:hAnsi="Arial" w:cs="Arial"/>
          <w:bCs/>
          <w:sz w:val="24"/>
          <w:szCs w:val="24"/>
        </w:rPr>
        <w:t xml:space="preserve">Minnie sought clarification on how Member Services functions and Development functions would be shared/delineated. </w:t>
      </w:r>
      <w:r>
        <w:rPr>
          <w:rFonts w:ascii="Arial" w:eastAsia="Times New Roman" w:hAnsi="Arial" w:cs="Arial"/>
          <w:bCs/>
          <w:sz w:val="24"/>
          <w:szCs w:val="24"/>
        </w:rPr>
        <w:t xml:space="preserve">This will be discussed </w:t>
      </w:r>
      <w:r w:rsidR="00150FBD">
        <w:rPr>
          <w:rFonts w:ascii="Arial" w:eastAsia="Times New Roman" w:hAnsi="Arial" w:cs="Arial"/>
          <w:bCs/>
          <w:sz w:val="24"/>
          <w:szCs w:val="24"/>
        </w:rPr>
        <w:t xml:space="preserve">further </w:t>
      </w:r>
      <w:r w:rsidR="001F6721">
        <w:rPr>
          <w:rFonts w:ascii="Arial" w:eastAsia="Times New Roman" w:hAnsi="Arial" w:cs="Arial"/>
          <w:bCs/>
          <w:sz w:val="24"/>
          <w:szCs w:val="24"/>
        </w:rPr>
        <w:t>at the Board retreat and we can include committee members.</w:t>
      </w:r>
    </w:p>
    <w:p w:rsidR="001F6721" w:rsidRDefault="001F6721" w:rsidP="00BE5259">
      <w:pPr>
        <w:spacing w:line="240" w:lineRule="auto"/>
        <w:rPr>
          <w:rFonts w:ascii="Arial" w:eastAsia="Times New Roman" w:hAnsi="Arial" w:cs="Arial"/>
          <w:b/>
          <w:bCs/>
          <w:sz w:val="24"/>
          <w:szCs w:val="24"/>
        </w:rPr>
      </w:pPr>
      <w:r>
        <w:rPr>
          <w:rFonts w:ascii="Arial" w:eastAsia="Times New Roman" w:hAnsi="Arial" w:cs="Arial"/>
          <w:b/>
          <w:bCs/>
          <w:sz w:val="24"/>
          <w:szCs w:val="24"/>
        </w:rPr>
        <w:t>Basecamp</w:t>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t>Alison Davis</w:t>
      </w:r>
    </w:p>
    <w:p w:rsidR="001F6721" w:rsidRPr="001F6721" w:rsidRDefault="001F6721" w:rsidP="00BE5259">
      <w:pPr>
        <w:spacing w:line="240" w:lineRule="auto"/>
        <w:rPr>
          <w:rFonts w:ascii="Arial" w:eastAsia="Times New Roman" w:hAnsi="Arial" w:cs="Arial"/>
          <w:bCs/>
          <w:sz w:val="24"/>
          <w:szCs w:val="24"/>
        </w:rPr>
      </w:pPr>
      <w:r>
        <w:rPr>
          <w:rFonts w:ascii="Arial" w:eastAsia="Times New Roman" w:hAnsi="Arial" w:cs="Arial"/>
          <w:bCs/>
          <w:sz w:val="24"/>
          <w:szCs w:val="24"/>
        </w:rPr>
        <w:t xml:space="preserve">Should we investigate an alternative? Joshua Clements suggested that while Basecamp has its challenges, we need a platform like Basecamp to conduct our work. Michael Darger recommended that everyone must use it in order for it to work. Peter </w:t>
      </w:r>
      <w:proofErr w:type="spellStart"/>
      <w:r>
        <w:rPr>
          <w:rFonts w:ascii="Arial" w:eastAsia="Times New Roman" w:hAnsi="Arial" w:cs="Arial"/>
          <w:bCs/>
          <w:sz w:val="24"/>
          <w:szCs w:val="24"/>
        </w:rPr>
        <w:t>Metsker</w:t>
      </w:r>
      <w:proofErr w:type="spellEnd"/>
      <w:r>
        <w:rPr>
          <w:rFonts w:ascii="Arial" w:eastAsia="Times New Roman" w:hAnsi="Arial" w:cs="Arial"/>
          <w:bCs/>
          <w:sz w:val="24"/>
          <w:szCs w:val="24"/>
        </w:rPr>
        <w:t xml:space="preserve"> said that we are paying $20/</w:t>
      </w:r>
      <w:proofErr w:type="spellStart"/>
      <w:r>
        <w:rPr>
          <w:rFonts w:ascii="Arial" w:eastAsia="Times New Roman" w:hAnsi="Arial" w:cs="Arial"/>
          <w:bCs/>
          <w:sz w:val="24"/>
          <w:szCs w:val="24"/>
        </w:rPr>
        <w:t>mo</w:t>
      </w:r>
      <w:proofErr w:type="spellEnd"/>
      <w:r>
        <w:rPr>
          <w:rFonts w:ascii="Arial" w:eastAsia="Times New Roman" w:hAnsi="Arial" w:cs="Arial"/>
          <w:bCs/>
          <w:sz w:val="24"/>
          <w:szCs w:val="24"/>
        </w:rPr>
        <w:t xml:space="preserve"> for the service. Stacey said that the app is worthwhile and that she responds when she receives an email update. Michael Wilcox said that it is nice to have everything in one place. </w:t>
      </w:r>
      <w:r w:rsidR="00E363D0">
        <w:rPr>
          <w:rFonts w:ascii="Arial" w:eastAsia="Times New Roman" w:hAnsi="Arial" w:cs="Arial"/>
          <w:bCs/>
          <w:sz w:val="24"/>
          <w:szCs w:val="24"/>
        </w:rPr>
        <w:t>\</w:t>
      </w:r>
    </w:p>
    <w:p w:rsidR="003F7AD0" w:rsidRPr="005B0DC5" w:rsidRDefault="000E0D3E" w:rsidP="00BE5259">
      <w:pPr>
        <w:spacing w:line="240" w:lineRule="auto"/>
        <w:rPr>
          <w:rFonts w:ascii="Arial" w:eastAsia="Times New Roman" w:hAnsi="Arial" w:cs="Arial"/>
          <w:b/>
          <w:bCs/>
          <w:sz w:val="24"/>
          <w:szCs w:val="24"/>
        </w:rPr>
      </w:pPr>
      <w:r>
        <w:rPr>
          <w:rFonts w:ascii="Arial" w:eastAsia="Times New Roman" w:hAnsi="Arial" w:cs="Arial"/>
          <w:b/>
          <w:bCs/>
          <w:sz w:val="24"/>
          <w:szCs w:val="24"/>
        </w:rPr>
        <w:t xml:space="preserve">Reminder: </w:t>
      </w:r>
      <w:r w:rsidR="00D732C6" w:rsidRPr="000E0D3E">
        <w:rPr>
          <w:rFonts w:ascii="Arial" w:eastAsia="Times New Roman" w:hAnsi="Arial" w:cs="Arial"/>
          <w:bCs/>
          <w:sz w:val="24"/>
          <w:szCs w:val="24"/>
        </w:rPr>
        <w:t xml:space="preserve">Next </w:t>
      </w:r>
      <w:r w:rsidR="00DC1891" w:rsidRPr="000E0D3E">
        <w:rPr>
          <w:rFonts w:ascii="Arial" w:eastAsia="Times New Roman" w:hAnsi="Arial" w:cs="Arial"/>
          <w:bCs/>
          <w:sz w:val="24"/>
          <w:szCs w:val="24"/>
        </w:rPr>
        <w:t xml:space="preserve">Board </w:t>
      </w:r>
      <w:r>
        <w:rPr>
          <w:rFonts w:ascii="Arial" w:eastAsia="Times New Roman" w:hAnsi="Arial" w:cs="Arial"/>
          <w:bCs/>
          <w:sz w:val="24"/>
          <w:szCs w:val="24"/>
        </w:rPr>
        <w:t>meeting</w:t>
      </w:r>
      <w:r w:rsidR="007D608A" w:rsidRPr="000E0D3E">
        <w:rPr>
          <w:rFonts w:ascii="Arial" w:eastAsia="Times New Roman" w:hAnsi="Arial" w:cs="Arial"/>
          <w:bCs/>
          <w:sz w:val="24"/>
          <w:szCs w:val="24"/>
        </w:rPr>
        <w:t xml:space="preserve"> is </w:t>
      </w:r>
      <w:r w:rsidR="00150FBD">
        <w:rPr>
          <w:rFonts w:ascii="Arial" w:eastAsia="Times New Roman" w:hAnsi="Arial" w:cs="Arial"/>
          <w:bCs/>
          <w:sz w:val="24"/>
          <w:szCs w:val="24"/>
        </w:rPr>
        <w:t>October 17</w:t>
      </w:r>
      <w:r w:rsidR="009B033C" w:rsidRPr="000E0D3E">
        <w:rPr>
          <w:rFonts w:ascii="Arial" w:eastAsia="Times New Roman" w:hAnsi="Arial" w:cs="Arial"/>
          <w:bCs/>
          <w:sz w:val="24"/>
          <w:szCs w:val="24"/>
        </w:rPr>
        <w:t>, 2014</w:t>
      </w:r>
    </w:p>
    <w:p w:rsidR="000F39CE" w:rsidRPr="005B0DC5" w:rsidRDefault="008A0AF9" w:rsidP="00BE5259">
      <w:pPr>
        <w:spacing w:line="240" w:lineRule="auto"/>
        <w:rPr>
          <w:rFonts w:ascii="Arial" w:eastAsia="Times New Roman" w:hAnsi="Arial" w:cs="Arial"/>
          <w:bCs/>
          <w:sz w:val="24"/>
          <w:szCs w:val="24"/>
        </w:rPr>
      </w:pPr>
      <w:r>
        <w:rPr>
          <w:rFonts w:ascii="Arial" w:eastAsia="Times New Roman" w:hAnsi="Arial" w:cs="Arial"/>
          <w:b/>
          <w:bCs/>
          <w:sz w:val="24"/>
          <w:szCs w:val="24"/>
        </w:rPr>
        <w:t>The meeting was a</w:t>
      </w:r>
      <w:r w:rsidR="0020633C" w:rsidRPr="005B0DC5">
        <w:rPr>
          <w:rFonts w:ascii="Arial" w:eastAsia="Times New Roman" w:hAnsi="Arial" w:cs="Arial"/>
          <w:b/>
          <w:bCs/>
          <w:sz w:val="24"/>
          <w:szCs w:val="24"/>
        </w:rPr>
        <w:t>djourn</w:t>
      </w:r>
      <w:r>
        <w:rPr>
          <w:rFonts w:ascii="Arial" w:eastAsia="Times New Roman" w:hAnsi="Arial" w:cs="Arial"/>
          <w:b/>
          <w:bCs/>
          <w:sz w:val="24"/>
          <w:szCs w:val="24"/>
        </w:rPr>
        <w:t>ed by consensus of the Board.</w:t>
      </w:r>
    </w:p>
    <w:sectPr w:rsidR="000F39CE" w:rsidRPr="005B0DC5" w:rsidSect="00755F6A">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48F" w:rsidRDefault="0081248F" w:rsidP="00896447">
      <w:pPr>
        <w:spacing w:after="0" w:line="240" w:lineRule="auto"/>
      </w:pPr>
      <w:r>
        <w:separator/>
      </w:r>
    </w:p>
  </w:endnote>
  <w:endnote w:type="continuationSeparator" w:id="0">
    <w:p w:rsidR="0081248F" w:rsidRDefault="0081248F" w:rsidP="0089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4CC" w:rsidRDefault="00BE04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4CC" w:rsidRDefault="00BE04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4CC" w:rsidRDefault="00BE04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48F" w:rsidRDefault="0081248F" w:rsidP="00896447">
      <w:pPr>
        <w:spacing w:after="0" w:line="240" w:lineRule="auto"/>
      </w:pPr>
      <w:r>
        <w:separator/>
      </w:r>
    </w:p>
  </w:footnote>
  <w:footnote w:type="continuationSeparator" w:id="0">
    <w:p w:rsidR="0081248F" w:rsidRDefault="0081248F" w:rsidP="00896447">
      <w:pPr>
        <w:spacing w:after="0" w:line="240" w:lineRule="auto"/>
      </w:pPr>
      <w:r>
        <w:continuationSeparator/>
      </w:r>
    </w:p>
  </w:footnote>
  <w:footnote w:id="1">
    <w:p w:rsidR="008F3ADE" w:rsidRDefault="008F3ADE" w:rsidP="008F3ADE">
      <w:pPr>
        <w:pStyle w:val="FootnoteText"/>
      </w:pPr>
      <w:r>
        <w:rPr>
          <w:rStyle w:val="FootnoteReference"/>
        </w:rPr>
        <w:footnoteRef/>
      </w:r>
      <w:r>
        <w:t xml:space="preserve"> Suggested via email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4CC" w:rsidRDefault="00BE04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447" w:rsidRPr="00896447" w:rsidRDefault="00896447" w:rsidP="00896447">
    <w:pPr>
      <w:pStyle w:val="Header"/>
      <w:jc w:val="center"/>
      <w:rPr>
        <w:b/>
      </w:rPr>
    </w:pPr>
    <w:r>
      <w:rPr>
        <w:rFonts w:ascii="Calibri" w:hAnsi="Calibri" w:cs="Calibri"/>
        <w:bCs/>
        <w:noProof/>
      </w:rPr>
      <w:drawing>
        <wp:inline distT="0" distB="0" distL="0" distR="0">
          <wp:extent cx="1229674" cy="4996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dep_logo_bw-01.jpg"/>
                  <pic:cNvPicPr/>
                </pic:nvPicPr>
                <pic:blipFill>
                  <a:blip r:embed="rId1">
                    <a:extLst>
                      <a:ext uri="{28A0092B-C50C-407E-A947-70E740481C1C}">
                        <a14:useLocalDpi xmlns:a14="http://schemas.microsoft.com/office/drawing/2010/main" val="0"/>
                      </a:ext>
                    </a:extLst>
                  </a:blip>
                  <a:stretch>
                    <a:fillRect/>
                  </a:stretch>
                </pic:blipFill>
                <pic:spPr>
                  <a:xfrm>
                    <a:off x="0" y="0"/>
                    <a:ext cx="1230297" cy="49986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4CC" w:rsidRDefault="00BE04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24B89"/>
    <w:multiLevelType w:val="hybridMultilevel"/>
    <w:tmpl w:val="48AE8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666038"/>
    <w:multiLevelType w:val="hybridMultilevel"/>
    <w:tmpl w:val="07746E82"/>
    <w:lvl w:ilvl="0" w:tplc="E5A21EE8">
      <w:start w:val="1"/>
      <w:numFmt w:val="bullet"/>
      <w:lvlText w:val="•"/>
      <w:lvlJc w:val="left"/>
      <w:pPr>
        <w:ind w:left="100" w:hanging="161"/>
      </w:pPr>
      <w:rPr>
        <w:rFonts w:ascii="Calibri" w:eastAsia="Calibri" w:hAnsi="Calibri" w:hint="default"/>
        <w:b/>
        <w:bCs/>
        <w:sz w:val="22"/>
        <w:szCs w:val="22"/>
      </w:rPr>
    </w:lvl>
    <w:lvl w:ilvl="1" w:tplc="FDDA514E">
      <w:start w:val="1"/>
      <w:numFmt w:val="bullet"/>
      <w:lvlText w:val=""/>
      <w:lvlJc w:val="left"/>
      <w:pPr>
        <w:ind w:left="820" w:hanging="360"/>
      </w:pPr>
      <w:rPr>
        <w:rFonts w:ascii="Wingdings" w:eastAsia="Wingdings" w:hAnsi="Wingdings" w:hint="default"/>
        <w:sz w:val="22"/>
        <w:szCs w:val="22"/>
      </w:rPr>
    </w:lvl>
    <w:lvl w:ilvl="2" w:tplc="9648F5DA">
      <w:start w:val="1"/>
      <w:numFmt w:val="bullet"/>
      <w:lvlText w:val="•"/>
      <w:lvlJc w:val="left"/>
      <w:pPr>
        <w:ind w:left="1791" w:hanging="360"/>
      </w:pPr>
      <w:rPr>
        <w:rFonts w:hint="default"/>
      </w:rPr>
    </w:lvl>
    <w:lvl w:ilvl="3" w:tplc="6CE2A35A">
      <w:start w:val="1"/>
      <w:numFmt w:val="bullet"/>
      <w:lvlText w:val="•"/>
      <w:lvlJc w:val="left"/>
      <w:pPr>
        <w:ind w:left="2762" w:hanging="360"/>
      </w:pPr>
      <w:rPr>
        <w:rFonts w:hint="default"/>
      </w:rPr>
    </w:lvl>
    <w:lvl w:ilvl="4" w:tplc="619ACC0E">
      <w:start w:val="1"/>
      <w:numFmt w:val="bullet"/>
      <w:lvlText w:val="•"/>
      <w:lvlJc w:val="left"/>
      <w:pPr>
        <w:ind w:left="3733" w:hanging="360"/>
      </w:pPr>
      <w:rPr>
        <w:rFonts w:hint="default"/>
      </w:rPr>
    </w:lvl>
    <w:lvl w:ilvl="5" w:tplc="CEB45E4A">
      <w:start w:val="1"/>
      <w:numFmt w:val="bullet"/>
      <w:lvlText w:val="•"/>
      <w:lvlJc w:val="left"/>
      <w:pPr>
        <w:ind w:left="4704" w:hanging="360"/>
      </w:pPr>
      <w:rPr>
        <w:rFonts w:hint="default"/>
      </w:rPr>
    </w:lvl>
    <w:lvl w:ilvl="6" w:tplc="C09CC64C">
      <w:start w:val="1"/>
      <w:numFmt w:val="bullet"/>
      <w:lvlText w:val="•"/>
      <w:lvlJc w:val="left"/>
      <w:pPr>
        <w:ind w:left="5675" w:hanging="360"/>
      </w:pPr>
      <w:rPr>
        <w:rFonts w:hint="default"/>
      </w:rPr>
    </w:lvl>
    <w:lvl w:ilvl="7" w:tplc="F9FA91DC">
      <w:start w:val="1"/>
      <w:numFmt w:val="bullet"/>
      <w:lvlText w:val="•"/>
      <w:lvlJc w:val="left"/>
      <w:pPr>
        <w:ind w:left="6646" w:hanging="360"/>
      </w:pPr>
      <w:rPr>
        <w:rFonts w:hint="default"/>
      </w:rPr>
    </w:lvl>
    <w:lvl w:ilvl="8" w:tplc="3FB0C8A4">
      <w:start w:val="1"/>
      <w:numFmt w:val="bullet"/>
      <w:lvlText w:val="•"/>
      <w:lvlJc w:val="left"/>
      <w:pPr>
        <w:ind w:left="7617" w:hanging="360"/>
      </w:pPr>
      <w:rPr>
        <w:rFonts w:hint="default"/>
      </w:rPr>
    </w:lvl>
  </w:abstractNum>
  <w:abstractNum w:abstractNumId="2">
    <w:nsid w:val="11FD3CD9"/>
    <w:multiLevelType w:val="hybridMultilevel"/>
    <w:tmpl w:val="014C1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E132B5"/>
    <w:multiLevelType w:val="hybridMultilevel"/>
    <w:tmpl w:val="2D382FA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nsid w:val="2522390E"/>
    <w:multiLevelType w:val="hybridMultilevel"/>
    <w:tmpl w:val="A89A9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AA5FE4"/>
    <w:multiLevelType w:val="hybridMultilevel"/>
    <w:tmpl w:val="EA56A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6A6AE5"/>
    <w:multiLevelType w:val="hybridMultilevel"/>
    <w:tmpl w:val="68F4C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C84677"/>
    <w:multiLevelType w:val="hybridMultilevel"/>
    <w:tmpl w:val="E6D66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3927F4"/>
    <w:multiLevelType w:val="hybridMultilevel"/>
    <w:tmpl w:val="2F4494A0"/>
    <w:lvl w:ilvl="0" w:tplc="04090001">
      <w:start w:val="1"/>
      <w:numFmt w:val="bullet"/>
      <w:lvlText w:val=""/>
      <w:lvlJc w:val="left"/>
      <w:pPr>
        <w:ind w:left="154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9">
    <w:nsid w:val="35583108"/>
    <w:multiLevelType w:val="hybridMultilevel"/>
    <w:tmpl w:val="E0A4B53A"/>
    <w:lvl w:ilvl="0" w:tplc="04090003">
      <w:start w:val="1"/>
      <w:numFmt w:val="bullet"/>
      <w:lvlText w:val="o"/>
      <w:lvlJc w:val="left"/>
      <w:pPr>
        <w:ind w:left="1541" w:hanging="360"/>
      </w:pPr>
      <w:rPr>
        <w:rFonts w:ascii="Courier New" w:hAnsi="Courier New" w:cs="Courier New"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0">
    <w:nsid w:val="36E93A6D"/>
    <w:multiLevelType w:val="multilevel"/>
    <w:tmpl w:val="673000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97F70FE"/>
    <w:multiLevelType w:val="hybridMultilevel"/>
    <w:tmpl w:val="17CE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1C0844"/>
    <w:multiLevelType w:val="hybridMultilevel"/>
    <w:tmpl w:val="A42012A4"/>
    <w:lvl w:ilvl="0" w:tplc="61A0AEB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C6584D"/>
    <w:multiLevelType w:val="hybridMultilevel"/>
    <w:tmpl w:val="F3025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EA2833"/>
    <w:multiLevelType w:val="hybridMultilevel"/>
    <w:tmpl w:val="4C56014E"/>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5">
    <w:nsid w:val="43EB4553"/>
    <w:multiLevelType w:val="hybridMultilevel"/>
    <w:tmpl w:val="9B70C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5406668"/>
    <w:multiLevelType w:val="hybridMultilevel"/>
    <w:tmpl w:val="CBCC092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C72D68"/>
    <w:multiLevelType w:val="hybridMultilevel"/>
    <w:tmpl w:val="5DD66B68"/>
    <w:lvl w:ilvl="0" w:tplc="1D60363A">
      <w:start w:val="1"/>
      <w:numFmt w:val="bullet"/>
      <w:lvlText w:val=""/>
      <w:lvlJc w:val="left"/>
      <w:pPr>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471003"/>
    <w:multiLevelType w:val="hybridMultilevel"/>
    <w:tmpl w:val="405A2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AC252C"/>
    <w:multiLevelType w:val="multilevel"/>
    <w:tmpl w:val="74D0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1446BA"/>
    <w:multiLevelType w:val="hybridMultilevel"/>
    <w:tmpl w:val="1A0C8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BE4397"/>
    <w:multiLevelType w:val="hybridMultilevel"/>
    <w:tmpl w:val="7AD25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7D5087"/>
    <w:multiLevelType w:val="hybridMultilevel"/>
    <w:tmpl w:val="B1D6EE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BD53290"/>
    <w:multiLevelType w:val="hybridMultilevel"/>
    <w:tmpl w:val="E06C2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934EA8"/>
    <w:multiLevelType w:val="hybridMultilevel"/>
    <w:tmpl w:val="7DA0F3D6"/>
    <w:lvl w:ilvl="0" w:tplc="B30C434A">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F86FF9"/>
    <w:multiLevelType w:val="hybridMultilevel"/>
    <w:tmpl w:val="C81EBE04"/>
    <w:lvl w:ilvl="0" w:tplc="3A3C8DDE">
      <w:start w:val="1"/>
      <w:numFmt w:val="bullet"/>
      <w:lvlText w:val="•"/>
      <w:lvlJc w:val="left"/>
      <w:pPr>
        <w:ind w:left="100" w:hanging="161"/>
      </w:pPr>
      <w:rPr>
        <w:rFonts w:ascii="Calibri" w:eastAsia="Calibri" w:hAnsi="Calibri" w:hint="default"/>
        <w:sz w:val="22"/>
        <w:szCs w:val="22"/>
      </w:rPr>
    </w:lvl>
    <w:lvl w:ilvl="1" w:tplc="EAC4F7AE">
      <w:start w:val="1"/>
      <w:numFmt w:val="bullet"/>
      <w:lvlText w:val="•"/>
      <w:lvlJc w:val="left"/>
      <w:pPr>
        <w:ind w:left="1046" w:hanging="161"/>
      </w:pPr>
      <w:rPr>
        <w:rFonts w:hint="default"/>
      </w:rPr>
    </w:lvl>
    <w:lvl w:ilvl="2" w:tplc="6CB4AF80">
      <w:start w:val="1"/>
      <w:numFmt w:val="bullet"/>
      <w:lvlText w:val="•"/>
      <w:lvlJc w:val="left"/>
      <w:pPr>
        <w:ind w:left="1992" w:hanging="161"/>
      </w:pPr>
      <w:rPr>
        <w:rFonts w:hint="default"/>
      </w:rPr>
    </w:lvl>
    <w:lvl w:ilvl="3" w:tplc="5DECAB38">
      <w:start w:val="1"/>
      <w:numFmt w:val="bullet"/>
      <w:lvlText w:val="•"/>
      <w:lvlJc w:val="left"/>
      <w:pPr>
        <w:ind w:left="2938" w:hanging="161"/>
      </w:pPr>
      <w:rPr>
        <w:rFonts w:hint="default"/>
      </w:rPr>
    </w:lvl>
    <w:lvl w:ilvl="4" w:tplc="354067DC">
      <w:start w:val="1"/>
      <w:numFmt w:val="bullet"/>
      <w:lvlText w:val="•"/>
      <w:lvlJc w:val="left"/>
      <w:pPr>
        <w:ind w:left="3884" w:hanging="161"/>
      </w:pPr>
      <w:rPr>
        <w:rFonts w:hint="default"/>
      </w:rPr>
    </w:lvl>
    <w:lvl w:ilvl="5" w:tplc="C916C4B6">
      <w:start w:val="1"/>
      <w:numFmt w:val="bullet"/>
      <w:lvlText w:val="•"/>
      <w:lvlJc w:val="left"/>
      <w:pPr>
        <w:ind w:left="4830" w:hanging="161"/>
      </w:pPr>
      <w:rPr>
        <w:rFonts w:hint="default"/>
      </w:rPr>
    </w:lvl>
    <w:lvl w:ilvl="6" w:tplc="257A2CCA">
      <w:start w:val="1"/>
      <w:numFmt w:val="bullet"/>
      <w:lvlText w:val="•"/>
      <w:lvlJc w:val="left"/>
      <w:pPr>
        <w:ind w:left="5776" w:hanging="161"/>
      </w:pPr>
      <w:rPr>
        <w:rFonts w:hint="default"/>
      </w:rPr>
    </w:lvl>
    <w:lvl w:ilvl="7" w:tplc="CF36EFA8">
      <w:start w:val="1"/>
      <w:numFmt w:val="bullet"/>
      <w:lvlText w:val="•"/>
      <w:lvlJc w:val="left"/>
      <w:pPr>
        <w:ind w:left="6722" w:hanging="161"/>
      </w:pPr>
      <w:rPr>
        <w:rFonts w:hint="default"/>
      </w:rPr>
    </w:lvl>
    <w:lvl w:ilvl="8" w:tplc="85FA4582">
      <w:start w:val="1"/>
      <w:numFmt w:val="bullet"/>
      <w:lvlText w:val="•"/>
      <w:lvlJc w:val="left"/>
      <w:pPr>
        <w:ind w:left="7668" w:hanging="161"/>
      </w:pPr>
      <w:rPr>
        <w:rFonts w:hint="default"/>
      </w:rPr>
    </w:lvl>
  </w:abstractNum>
  <w:abstractNum w:abstractNumId="26">
    <w:nsid w:val="66C56515"/>
    <w:multiLevelType w:val="hybridMultilevel"/>
    <w:tmpl w:val="3DC4F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8973ACA"/>
    <w:multiLevelType w:val="hybridMultilevel"/>
    <w:tmpl w:val="4ED4A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0D1D79"/>
    <w:multiLevelType w:val="hybridMultilevel"/>
    <w:tmpl w:val="9F5C30BE"/>
    <w:lvl w:ilvl="0" w:tplc="1D60363A">
      <w:start w:val="1"/>
      <w:numFmt w:val="bullet"/>
      <w:lvlText w:val=""/>
      <w:lvlJc w:val="left"/>
      <w:pPr>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855AE7"/>
    <w:multiLevelType w:val="hybridMultilevel"/>
    <w:tmpl w:val="1E947CA0"/>
    <w:lvl w:ilvl="0" w:tplc="04090001">
      <w:start w:val="1"/>
      <w:numFmt w:val="bullet"/>
      <w:lvlText w:val=""/>
      <w:lvlJc w:val="left"/>
      <w:pPr>
        <w:ind w:left="100" w:hanging="161"/>
      </w:pPr>
      <w:rPr>
        <w:rFonts w:ascii="Symbol" w:hAnsi="Symbol" w:hint="default"/>
        <w:sz w:val="22"/>
        <w:szCs w:val="22"/>
      </w:rPr>
    </w:lvl>
    <w:lvl w:ilvl="1" w:tplc="EAC4F7AE">
      <w:start w:val="1"/>
      <w:numFmt w:val="bullet"/>
      <w:lvlText w:val="•"/>
      <w:lvlJc w:val="left"/>
      <w:pPr>
        <w:ind w:left="1046" w:hanging="161"/>
      </w:pPr>
      <w:rPr>
        <w:rFonts w:hint="default"/>
      </w:rPr>
    </w:lvl>
    <w:lvl w:ilvl="2" w:tplc="6CB4AF80">
      <w:start w:val="1"/>
      <w:numFmt w:val="bullet"/>
      <w:lvlText w:val="•"/>
      <w:lvlJc w:val="left"/>
      <w:pPr>
        <w:ind w:left="1992" w:hanging="161"/>
      </w:pPr>
      <w:rPr>
        <w:rFonts w:hint="default"/>
      </w:rPr>
    </w:lvl>
    <w:lvl w:ilvl="3" w:tplc="5DECAB38">
      <w:start w:val="1"/>
      <w:numFmt w:val="bullet"/>
      <w:lvlText w:val="•"/>
      <w:lvlJc w:val="left"/>
      <w:pPr>
        <w:ind w:left="2938" w:hanging="161"/>
      </w:pPr>
      <w:rPr>
        <w:rFonts w:hint="default"/>
      </w:rPr>
    </w:lvl>
    <w:lvl w:ilvl="4" w:tplc="354067DC">
      <w:start w:val="1"/>
      <w:numFmt w:val="bullet"/>
      <w:lvlText w:val="•"/>
      <w:lvlJc w:val="left"/>
      <w:pPr>
        <w:ind w:left="3884" w:hanging="161"/>
      </w:pPr>
      <w:rPr>
        <w:rFonts w:hint="default"/>
      </w:rPr>
    </w:lvl>
    <w:lvl w:ilvl="5" w:tplc="C916C4B6">
      <w:start w:val="1"/>
      <w:numFmt w:val="bullet"/>
      <w:lvlText w:val="•"/>
      <w:lvlJc w:val="left"/>
      <w:pPr>
        <w:ind w:left="4830" w:hanging="161"/>
      </w:pPr>
      <w:rPr>
        <w:rFonts w:hint="default"/>
      </w:rPr>
    </w:lvl>
    <w:lvl w:ilvl="6" w:tplc="257A2CCA">
      <w:start w:val="1"/>
      <w:numFmt w:val="bullet"/>
      <w:lvlText w:val="•"/>
      <w:lvlJc w:val="left"/>
      <w:pPr>
        <w:ind w:left="5776" w:hanging="161"/>
      </w:pPr>
      <w:rPr>
        <w:rFonts w:hint="default"/>
      </w:rPr>
    </w:lvl>
    <w:lvl w:ilvl="7" w:tplc="CF36EFA8">
      <w:start w:val="1"/>
      <w:numFmt w:val="bullet"/>
      <w:lvlText w:val="•"/>
      <w:lvlJc w:val="left"/>
      <w:pPr>
        <w:ind w:left="6722" w:hanging="161"/>
      </w:pPr>
      <w:rPr>
        <w:rFonts w:hint="default"/>
      </w:rPr>
    </w:lvl>
    <w:lvl w:ilvl="8" w:tplc="85FA4582">
      <w:start w:val="1"/>
      <w:numFmt w:val="bullet"/>
      <w:lvlText w:val="•"/>
      <w:lvlJc w:val="left"/>
      <w:pPr>
        <w:ind w:left="7668" w:hanging="161"/>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9"/>
  </w:num>
  <w:num w:numId="4">
    <w:abstractNumId w:val="27"/>
  </w:num>
  <w:num w:numId="5">
    <w:abstractNumId w:val="7"/>
  </w:num>
  <w:num w:numId="6">
    <w:abstractNumId w:val="26"/>
  </w:num>
  <w:num w:numId="7">
    <w:abstractNumId w:val="3"/>
  </w:num>
  <w:num w:numId="8">
    <w:abstractNumId w:val="11"/>
  </w:num>
  <w:num w:numId="9">
    <w:abstractNumId w:val="20"/>
  </w:num>
  <w:num w:numId="10">
    <w:abstractNumId w:val="12"/>
  </w:num>
  <w:num w:numId="11">
    <w:abstractNumId w:val="16"/>
  </w:num>
  <w:num w:numId="12">
    <w:abstractNumId w:val="28"/>
  </w:num>
  <w:num w:numId="13">
    <w:abstractNumId w:val="17"/>
  </w:num>
  <w:num w:numId="14">
    <w:abstractNumId w:val="18"/>
  </w:num>
  <w:num w:numId="15">
    <w:abstractNumId w:val="13"/>
  </w:num>
  <w:num w:numId="16">
    <w:abstractNumId w:val="2"/>
  </w:num>
  <w:num w:numId="17">
    <w:abstractNumId w:val="22"/>
  </w:num>
  <w:num w:numId="18">
    <w:abstractNumId w:val="15"/>
  </w:num>
  <w:num w:numId="19">
    <w:abstractNumId w:val="9"/>
  </w:num>
  <w:num w:numId="20">
    <w:abstractNumId w:val="8"/>
  </w:num>
  <w:num w:numId="21">
    <w:abstractNumId w:val="14"/>
  </w:num>
  <w:num w:numId="22">
    <w:abstractNumId w:val="5"/>
  </w:num>
  <w:num w:numId="23">
    <w:abstractNumId w:val="4"/>
  </w:num>
  <w:num w:numId="24">
    <w:abstractNumId w:val="6"/>
  </w:num>
  <w:num w:numId="25">
    <w:abstractNumId w:val="25"/>
  </w:num>
  <w:num w:numId="26">
    <w:abstractNumId w:val="1"/>
  </w:num>
  <w:num w:numId="27">
    <w:abstractNumId w:val="0"/>
  </w:num>
  <w:num w:numId="28">
    <w:abstractNumId w:val="21"/>
  </w:num>
  <w:num w:numId="29">
    <w:abstractNumId w:val="29"/>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FA1"/>
    <w:rsid w:val="000038EB"/>
    <w:rsid w:val="00006101"/>
    <w:rsid w:val="00012FF1"/>
    <w:rsid w:val="00022AB2"/>
    <w:rsid w:val="0002380D"/>
    <w:rsid w:val="00024434"/>
    <w:rsid w:val="00031C9F"/>
    <w:rsid w:val="000428FB"/>
    <w:rsid w:val="00045AA6"/>
    <w:rsid w:val="0004793B"/>
    <w:rsid w:val="00063337"/>
    <w:rsid w:val="000722B2"/>
    <w:rsid w:val="00074849"/>
    <w:rsid w:val="00075BBA"/>
    <w:rsid w:val="00080417"/>
    <w:rsid w:val="00094D4D"/>
    <w:rsid w:val="000A5431"/>
    <w:rsid w:val="000C565D"/>
    <w:rsid w:val="000C6035"/>
    <w:rsid w:val="000C65EE"/>
    <w:rsid w:val="000D54DE"/>
    <w:rsid w:val="000E0D3E"/>
    <w:rsid w:val="000E7989"/>
    <w:rsid w:val="000F18E1"/>
    <w:rsid w:val="000F39CE"/>
    <w:rsid w:val="001031DA"/>
    <w:rsid w:val="00104F11"/>
    <w:rsid w:val="00113294"/>
    <w:rsid w:val="00116901"/>
    <w:rsid w:val="00143932"/>
    <w:rsid w:val="00150FBD"/>
    <w:rsid w:val="001529D2"/>
    <w:rsid w:val="001753F5"/>
    <w:rsid w:val="00175C01"/>
    <w:rsid w:val="00182439"/>
    <w:rsid w:val="00193EDF"/>
    <w:rsid w:val="001A70C9"/>
    <w:rsid w:val="001B22DB"/>
    <w:rsid w:val="001B725D"/>
    <w:rsid w:val="001D174B"/>
    <w:rsid w:val="001E1716"/>
    <w:rsid w:val="001E39CA"/>
    <w:rsid w:val="001F6721"/>
    <w:rsid w:val="002051DD"/>
    <w:rsid w:val="0020633C"/>
    <w:rsid w:val="00220904"/>
    <w:rsid w:val="00230F30"/>
    <w:rsid w:val="002333D6"/>
    <w:rsid w:val="00255B5C"/>
    <w:rsid w:val="002653CC"/>
    <w:rsid w:val="00267094"/>
    <w:rsid w:val="00282E00"/>
    <w:rsid w:val="0028307F"/>
    <w:rsid w:val="00287532"/>
    <w:rsid w:val="002931E9"/>
    <w:rsid w:val="00293FBB"/>
    <w:rsid w:val="002963D4"/>
    <w:rsid w:val="002C3702"/>
    <w:rsid w:val="00302F9C"/>
    <w:rsid w:val="00306845"/>
    <w:rsid w:val="003149E3"/>
    <w:rsid w:val="00315173"/>
    <w:rsid w:val="0031660E"/>
    <w:rsid w:val="00320A0A"/>
    <w:rsid w:val="003460D1"/>
    <w:rsid w:val="00351ACA"/>
    <w:rsid w:val="00356AC2"/>
    <w:rsid w:val="00366BBC"/>
    <w:rsid w:val="00370A5A"/>
    <w:rsid w:val="00384506"/>
    <w:rsid w:val="00395FA1"/>
    <w:rsid w:val="00396658"/>
    <w:rsid w:val="003A734C"/>
    <w:rsid w:val="003B048C"/>
    <w:rsid w:val="003B54DB"/>
    <w:rsid w:val="003C1412"/>
    <w:rsid w:val="003C38D9"/>
    <w:rsid w:val="003C7FAA"/>
    <w:rsid w:val="003D2EF4"/>
    <w:rsid w:val="003D3EDA"/>
    <w:rsid w:val="003E2AA1"/>
    <w:rsid w:val="003E316C"/>
    <w:rsid w:val="003E3599"/>
    <w:rsid w:val="003E3907"/>
    <w:rsid w:val="003F7AD0"/>
    <w:rsid w:val="004051C0"/>
    <w:rsid w:val="004202A2"/>
    <w:rsid w:val="00431E55"/>
    <w:rsid w:val="004840CE"/>
    <w:rsid w:val="0049205C"/>
    <w:rsid w:val="004936FC"/>
    <w:rsid w:val="00494E53"/>
    <w:rsid w:val="004A08C1"/>
    <w:rsid w:val="004C16CC"/>
    <w:rsid w:val="004C3BC8"/>
    <w:rsid w:val="004C4016"/>
    <w:rsid w:val="004C4ED5"/>
    <w:rsid w:val="004D5BB6"/>
    <w:rsid w:val="00500768"/>
    <w:rsid w:val="00504823"/>
    <w:rsid w:val="005057CF"/>
    <w:rsid w:val="005104F5"/>
    <w:rsid w:val="00512FDA"/>
    <w:rsid w:val="005164DA"/>
    <w:rsid w:val="00521851"/>
    <w:rsid w:val="00522762"/>
    <w:rsid w:val="005243E1"/>
    <w:rsid w:val="00524F48"/>
    <w:rsid w:val="0052771E"/>
    <w:rsid w:val="00532D07"/>
    <w:rsid w:val="005431AD"/>
    <w:rsid w:val="005540DD"/>
    <w:rsid w:val="005579F4"/>
    <w:rsid w:val="00567579"/>
    <w:rsid w:val="005773F2"/>
    <w:rsid w:val="005815DF"/>
    <w:rsid w:val="00583F9E"/>
    <w:rsid w:val="005901DA"/>
    <w:rsid w:val="0059775C"/>
    <w:rsid w:val="005A68A4"/>
    <w:rsid w:val="005B0DC5"/>
    <w:rsid w:val="005C2EDE"/>
    <w:rsid w:val="005C6F51"/>
    <w:rsid w:val="005C78C5"/>
    <w:rsid w:val="005D6336"/>
    <w:rsid w:val="005E01EA"/>
    <w:rsid w:val="00627B52"/>
    <w:rsid w:val="0063353F"/>
    <w:rsid w:val="0063701D"/>
    <w:rsid w:val="006374EA"/>
    <w:rsid w:val="006518D9"/>
    <w:rsid w:val="00654705"/>
    <w:rsid w:val="00664445"/>
    <w:rsid w:val="006646F5"/>
    <w:rsid w:val="0066587A"/>
    <w:rsid w:val="006902A3"/>
    <w:rsid w:val="00690362"/>
    <w:rsid w:val="006903B4"/>
    <w:rsid w:val="00692541"/>
    <w:rsid w:val="00692D62"/>
    <w:rsid w:val="006C280F"/>
    <w:rsid w:val="006D2C8A"/>
    <w:rsid w:val="006F3A47"/>
    <w:rsid w:val="00723743"/>
    <w:rsid w:val="00724DE3"/>
    <w:rsid w:val="00734130"/>
    <w:rsid w:val="00735AEB"/>
    <w:rsid w:val="0073676A"/>
    <w:rsid w:val="0073690C"/>
    <w:rsid w:val="0074585C"/>
    <w:rsid w:val="007510DB"/>
    <w:rsid w:val="007511D4"/>
    <w:rsid w:val="00751ABF"/>
    <w:rsid w:val="00755F6A"/>
    <w:rsid w:val="0077268D"/>
    <w:rsid w:val="00772CD0"/>
    <w:rsid w:val="00772F20"/>
    <w:rsid w:val="00783EE5"/>
    <w:rsid w:val="00785837"/>
    <w:rsid w:val="00794412"/>
    <w:rsid w:val="007A7C91"/>
    <w:rsid w:val="007B0E56"/>
    <w:rsid w:val="007C2497"/>
    <w:rsid w:val="007C5AA1"/>
    <w:rsid w:val="007C6B31"/>
    <w:rsid w:val="007D1D7E"/>
    <w:rsid w:val="007D608A"/>
    <w:rsid w:val="007F1BC8"/>
    <w:rsid w:val="007F1D28"/>
    <w:rsid w:val="007F7BDB"/>
    <w:rsid w:val="00801203"/>
    <w:rsid w:val="0081248F"/>
    <w:rsid w:val="00821189"/>
    <w:rsid w:val="00823A75"/>
    <w:rsid w:val="0083373C"/>
    <w:rsid w:val="00842FD8"/>
    <w:rsid w:val="008473AC"/>
    <w:rsid w:val="00851779"/>
    <w:rsid w:val="0085385D"/>
    <w:rsid w:val="008538D2"/>
    <w:rsid w:val="00862AAC"/>
    <w:rsid w:val="00882C72"/>
    <w:rsid w:val="00891156"/>
    <w:rsid w:val="00896447"/>
    <w:rsid w:val="008A0AF9"/>
    <w:rsid w:val="008A1244"/>
    <w:rsid w:val="008A2047"/>
    <w:rsid w:val="008B0415"/>
    <w:rsid w:val="008C3889"/>
    <w:rsid w:val="008C3D6C"/>
    <w:rsid w:val="008C4B0D"/>
    <w:rsid w:val="008D14CB"/>
    <w:rsid w:val="008D5919"/>
    <w:rsid w:val="008D7446"/>
    <w:rsid w:val="008F3ADE"/>
    <w:rsid w:val="00905144"/>
    <w:rsid w:val="00906655"/>
    <w:rsid w:val="009102F4"/>
    <w:rsid w:val="009279C5"/>
    <w:rsid w:val="00934E64"/>
    <w:rsid w:val="00955E8F"/>
    <w:rsid w:val="00966ED6"/>
    <w:rsid w:val="00982079"/>
    <w:rsid w:val="00983381"/>
    <w:rsid w:val="00997DCA"/>
    <w:rsid w:val="009A10E7"/>
    <w:rsid w:val="009B033C"/>
    <w:rsid w:val="009B3731"/>
    <w:rsid w:val="009B4C23"/>
    <w:rsid w:val="009C37D2"/>
    <w:rsid w:val="009C38B1"/>
    <w:rsid w:val="009E45F0"/>
    <w:rsid w:val="00A0148D"/>
    <w:rsid w:val="00A07489"/>
    <w:rsid w:val="00A230F7"/>
    <w:rsid w:val="00A316B5"/>
    <w:rsid w:val="00A35F4F"/>
    <w:rsid w:val="00A50AB6"/>
    <w:rsid w:val="00A53A36"/>
    <w:rsid w:val="00A651DD"/>
    <w:rsid w:val="00A6727F"/>
    <w:rsid w:val="00A827A3"/>
    <w:rsid w:val="00A9246A"/>
    <w:rsid w:val="00AC11A1"/>
    <w:rsid w:val="00AE1FD7"/>
    <w:rsid w:val="00B12689"/>
    <w:rsid w:val="00B13D06"/>
    <w:rsid w:val="00B167C7"/>
    <w:rsid w:val="00B211C8"/>
    <w:rsid w:val="00B32887"/>
    <w:rsid w:val="00B34931"/>
    <w:rsid w:val="00B62FF7"/>
    <w:rsid w:val="00B71EE7"/>
    <w:rsid w:val="00B81488"/>
    <w:rsid w:val="00BB670A"/>
    <w:rsid w:val="00BC25E0"/>
    <w:rsid w:val="00BC721E"/>
    <w:rsid w:val="00BD34D6"/>
    <w:rsid w:val="00BE04CC"/>
    <w:rsid w:val="00BE0532"/>
    <w:rsid w:val="00BE2AF7"/>
    <w:rsid w:val="00BE5259"/>
    <w:rsid w:val="00C00F8D"/>
    <w:rsid w:val="00C022F7"/>
    <w:rsid w:val="00C16DA4"/>
    <w:rsid w:val="00C205B4"/>
    <w:rsid w:val="00C32580"/>
    <w:rsid w:val="00C42E28"/>
    <w:rsid w:val="00C479F2"/>
    <w:rsid w:val="00C61ADA"/>
    <w:rsid w:val="00CA7927"/>
    <w:rsid w:val="00CC6AB0"/>
    <w:rsid w:val="00CE31DB"/>
    <w:rsid w:val="00CE666A"/>
    <w:rsid w:val="00CE747C"/>
    <w:rsid w:val="00CF386E"/>
    <w:rsid w:val="00CF40D9"/>
    <w:rsid w:val="00CF7121"/>
    <w:rsid w:val="00D00DE6"/>
    <w:rsid w:val="00D0451F"/>
    <w:rsid w:val="00D43FEA"/>
    <w:rsid w:val="00D505B4"/>
    <w:rsid w:val="00D50C64"/>
    <w:rsid w:val="00D514A5"/>
    <w:rsid w:val="00D732C6"/>
    <w:rsid w:val="00D737C7"/>
    <w:rsid w:val="00D7713B"/>
    <w:rsid w:val="00D87D95"/>
    <w:rsid w:val="00D91316"/>
    <w:rsid w:val="00DA78F6"/>
    <w:rsid w:val="00DB4F3F"/>
    <w:rsid w:val="00DC1891"/>
    <w:rsid w:val="00DC26BB"/>
    <w:rsid w:val="00DD70A8"/>
    <w:rsid w:val="00DE248D"/>
    <w:rsid w:val="00DF161A"/>
    <w:rsid w:val="00DF77AC"/>
    <w:rsid w:val="00E25A2F"/>
    <w:rsid w:val="00E25F84"/>
    <w:rsid w:val="00E31940"/>
    <w:rsid w:val="00E363D0"/>
    <w:rsid w:val="00E501A2"/>
    <w:rsid w:val="00E75FE3"/>
    <w:rsid w:val="00E945C1"/>
    <w:rsid w:val="00E97496"/>
    <w:rsid w:val="00EB074E"/>
    <w:rsid w:val="00EC0B42"/>
    <w:rsid w:val="00EC1BD3"/>
    <w:rsid w:val="00EE45D1"/>
    <w:rsid w:val="00EE5D69"/>
    <w:rsid w:val="00EE7B4B"/>
    <w:rsid w:val="00EE7C48"/>
    <w:rsid w:val="00EF2E71"/>
    <w:rsid w:val="00F17220"/>
    <w:rsid w:val="00F200CC"/>
    <w:rsid w:val="00F27423"/>
    <w:rsid w:val="00F274F6"/>
    <w:rsid w:val="00F56AAA"/>
    <w:rsid w:val="00F57E08"/>
    <w:rsid w:val="00F66754"/>
    <w:rsid w:val="00F8067C"/>
    <w:rsid w:val="00F844BC"/>
    <w:rsid w:val="00FA4C5B"/>
    <w:rsid w:val="00FA5D8A"/>
    <w:rsid w:val="00FA7DC7"/>
    <w:rsid w:val="00FC12E0"/>
    <w:rsid w:val="00FC1A18"/>
    <w:rsid w:val="00FC1DEF"/>
    <w:rsid w:val="00FC1F08"/>
    <w:rsid w:val="00FC437D"/>
    <w:rsid w:val="00FE6FAC"/>
    <w:rsid w:val="00FF64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3B41346C-2369-4161-BCB8-BD0A446D6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5FA1"/>
    <w:rPr>
      <w:color w:val="0000FF"/>
      <w:u w:val="single"/>
    </w:rPr>
  </w:style>
  <w:style w:type="paragraph" w:styleId="PlainText">
    <w:name w:val="Plain Text"/>
    <w:basedOn w:val="Normal"/>
    <w:link w:val="PlainTextChar"/>
    <w:uiPriority w:val="99"/>
    <w:semiHidden/>
    <w:unhideWhenUsed/>
    <w:rsid w:val="00395FA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395FA1"/>
    <w:rPr>
      <w:rFonts w:ascii="Calibri" w:hAnsi="Calibri" w:cs="Calibri"/>
    </w:rPr>
  </w:style>
  <w:style w:type="paragraph" w:styleId="BalloonText">
    <w:name w:val="Balloon Text"/>
    <w:basedOn w:val="Normal"/>
    <w:link w:val="BalloonTextChar"/>
    <w:uiPriority w:val="99"/>
    <w:semiHidden/>
    <w:unhideWhenUsed/>
    <w:rsid w:val="00C42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E28"/>
    <w:rPr>
      <w:rFonts w:ascii="Tahoma" w:hAnsi="Tahoma" w:cs="Tahoma"/>
      <w:sz w:val="16"/>
      <w:szCs w:val="16"/>
    </w:rPr>
  </w:style>
  <w:style w:type="paragraph" w:styleId="ListParagraph">
    <w:name w:val="List Paragraph"/>
    <w:basedOn w:val="Normal"/>
    <w:uiPriority w:val="34"/>
    <w:qFormat/>
    <w:rsid w:val="00D505B4"/>
    <w:pPr>
      <w:ind w:left="720"/>
      <w:contextualSpacing/>
    </w:pPr>
  </w:style>
  <w:style w:type="paragraph" w:styleId="Header">
    <w:name w:val="header"/>
    <w:basedOn w:val="Normal"/>
    <w:link w:val="HeaderChar"/>
    <w:uiPriority w:val="99"/>
    <w:unhideWhenUsed/>
    <w:rsid w:val="00896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447"/>
  </w:style>
  <w:style w:type="paragraph" w:styleId="Footer">
    <w:name w:val="footer"/>
    <w:basedOn w:val="Normal"/>
    <w:link w:val="FooterChar"/>
    <w:uiPriority w:val="99"/>
    <w:unhideWhenUsed/>
    <w:rsid w:val="00896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447"/>
  </w:style>
  <w:style w:type="character" w:customStyle="1" w:styleId="skypepnhmark">
    <w:name w:val="skype_pnh_mark"/>
    <w:basedOn w:val="DefaultParagraphFont"/>
    <w:rsid w:val="009E45F0"/>
    <w:rPr>
      <w:vanish/>
      <w:webHidden w:val="0"/>
      <w:specVanish w:val="0"/>
    </w:rPr>
  </w:style>
  <w:style w:type="character" w:customStyle="1" w:styleId="skypepnhprintcontainer">
    <w:name w:val="skype_pnh_print_container"/>
    <w:basedOn w:val="DefaultParagraphFont"/>
    <w:rsid w:val="009E45F0"/>
  </w:style>
  <w:style w:type="character" w:customStyle="1" w:styleId="skypepnhcontainer">
    <w:name w:val="skype_pnh_container"/>
    <w:basedOn w:val="DefaultParagraphFont"/>
    <w:rsid w:val="009E45F0"/>
  </w:style>
  <w:style w:type="character" w:customStyle="1" w:styleId="skypepnhleftspan">
    <w:name w:val="skype_pnh_left_span"/>
    <w:basedOn w:val="DefaultParagraphFont"/>
    <w:rsid w:val="009E45F0"/>
  </w:style>
  <w:style w:type="character" w:customStyle="1" w:styleId="skypepnhdropartspan">
    <w:name w:val="skype_pnh_dropart_span"/>
    <w:basedOn w:val="DefaultParagraphFont"/>
    <w:rsid w:val="009E45F0"/>
  </w:style>
  <w:style w:type="character" w:customStyle="1" w:styleId="skypepnhdropartflagspan">
    <w:name w:val="skype_pnh_dropart_flag_span"/>
    <w:basedOn w:val="DefaultParagraphFont"/>
    <w:rsid w:val="009E45F0"/>
  </w:style>
  <w:style w:type="character" w:customStyle="1" w:styleId="skypepnhtextspan">
    <w:name w:val="skype_pnh_text_span"/>
    <w:basedOn w:val="DefaultParagraphFont"/>
    <w:rsid w:val="009E45F0"/>
  </w:style>
  <w:style w:type="character" w:customStyle="1" w:styleId="skypepnhrightspan">
    <w:name w:val="skype_pnh_right_span"/>
    <w:basedOn w:val="DefaultParagraphFont"/>
    <w:rsid w:val="009E45F0"/>
  </w:style>
  <w:style w:type="character" w:styleId="FollowedHyperlink">
    <w:name w:val="FollowedHyperlink"/>
    <w:basedOn w:val="DefaultParagraphFont"/>
    <w:uiPriority w:val="99"/>
    <w:semiHidden/>
    <w:unhideWhenUsed/>
    <w:rsid w:val="00370A5A"/>
    <w:rPr>
      <w:color w:val="800080" w:themeColor="followedHyperlink"/>
      <w:u w:val="single"/>
    </w:rPr>
  </w:style>
  <w:style w:type="paragraph" w:styleId="BodyText">
    <w:name w:val="Body Text"/>
    <w:basedOn w:val="Normal"/>
    <w:link w:val="BodyTextChar"/>
    <w:uiPriority w:val="1"/>
    <w:qFormat/>
    <w:rsid w:val="00A230F7"/>
    <w:pPr>
      <w:widowControl w:val="0"/>
      <w:spacing w:after="0" w:line="240" w:lineRule="auto"/>
      <w:ind w:left="101"/>
    </w:pPr>
    <w:rPr>
      <w:rFonts w:ascii="Arial" w:eastAsia="Arial" w:hAnsi="Arial"/>
      <w:sz w:val="24"/>
      <w:szCs w:val="24"/>
    </w:rPr>
  </w:style>
  <w:style w:type="character" w:customStyle="1" w:styleId="BodyTextChar">
    <w:name w:val="Body Text Char"/>
    <w:basedOn w:val="DefaultParagraphFont"/>
    <w:link w:val="BodyText"/>
    <w:uiPriority w:val="1"/>
    <w:rsid w:val="00A230F7"/>
    <w:rPr>
      <w:rFonts w:ascii="Arial" w:eastAsia="Arial" w:hAnsi="Arial"/>
      <w:sz w:val="24"/>
      <w:szCs w:val="24"/>
    </w:rPr>
  </w:style>
  <w:style w:type="paragraph" w:styleId="FootnoteText">
    <w:name w:val="footnote text"/>
    <w:basedOn w:val="Normal"/>
    <w:link w:val="FootnoteTextChar"/>
    <w:uiPriority w:val="99"/>
    <w:semiHidden/>
    <w:unhideWhenUsed/>
    <w:rsid w:val="008F3A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3ADE"/>
    <w:rPr>
      <w:sz w:val="20"/>
      <w:szCs w:val="20"/>
    </w:rPr>
  </w:style>
  <w:style w:type="character" w:styleId="FootnoteReference">
    <w:name w:val="footnote reference"/>
    <w:basedOn w:val="DefaultParagraphFont"/>
    <w:uiPriority w:val="99"/>
    <w:semiHidden/>
    <w:unhideWhenUsed/>
    <w:rsid w:val="008F3A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314138">
      <w:bodyDiv w:val="1"/>
      <w:marLeft w:val="0"/>
      <w:marRight w:val="0"/>
      <w:marTop w:val="0"/>
      <w:marBottom w:val="0"/>
      <w:divBdr>
        <w:top w:val="none" w:sz="0" w:space="0" w:color="auto"/>
        <w:left w:val="none" w:sz="0" w:space="0" w:color="auto"/>
        <w:bottom w:val="none" w:sz="0" w:space="0" w:color="auto"/>
        <w:right w:val="none" w:sz="0" w:space="0" w:color="auto"/>
      </w:divBdr>
    </w:div>
    <w:div w:id="884752625">
      <w:bodyDiv w:val="1"/>
      <w:marLeft w:val="0"/>
      <w:marRight w:val="0"/>
      <w:marTop w:val="0"/>
      <w:marBottom w:val="0"/>
      <w:divBdr>
        <w:top w:val="none" w:sz="0" w:space="0" w:color="auto"/>
        <w:left w:val="none" w:sz="0" w:space="0" w:color="auto"/>
        <w:bottom w:val="none" w:sz="0" w:space="0" w:color="auto"/>
        <w:right w:val="none" w:sz="0" w:space="0" w:color="auto"/>
      </w:divBdr>
    </w:div>
    <w:div w:id="1050227155">
      <w:bodyDiv w:val="1"/>
      <w:marLeft w:val="0"/>
      <w:marRight w:val="0"/>
      <w:marTop w:val="0"/>
      <w:marBottom w:val="0"/>
      <w:divBdr>
        <w:top w:val="none" w:sz="0" w:space="0" w:color="auto"/>
        <w:left w:val="none" w:sz="0" w:space="0" w:color="auto"/>
        <w:bottom w:val="none" w:sz="0" w:space="0" w:color="auto"/>
        <w:right w:val="none" w:sz="0" w:space="0" w:color="auto"/>
      </w:divBdr>
    </w:div>
    <w:div w:id="214022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crcrd.msu.edu/ncrcrd/grant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obs.msstate.edu/applicants/jsp/shared/frameset/Frameset.jsp?time=1410459746729"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55934-5F12-4D24-BA25-2232026EB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7</Pages>
  <Words>2462</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darger</dc:creator>
  <cp:lastModifiedBy>Wilcox, Michael D</cp:lastModifiedBy>
  <cp:revision>18</cp:revision>
  <cp:lastPrinted>2014-06-05T18:53:00Z</cp:lastPrinted>
  <dcterms:created xsi:type="dcterms:W3CDTF">2014-09-19T15:37:00Z</dcterms:created>
  <dcterms:modified xsi:type="dcterms:W3CDTF">2014-09-19T17:57:00Z</dcterms:modified>
</cp:coreProperties>
</file>